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0F9" w:rsidRPr="00101B08" w:rsidRDefault="004830F9" w:rsidP="004830F9">
      <w:pPr>
        <w:pStyle w:val="4"/>
        <w:rPr>
          <w:color w:val="auto"/>
          <w:spacing w:val="0"/>
        </w:rPr>
      </w:pPr>
    </w:p>
    <w:p w:rsidR="004830F9" w:rsidRPr="00101B08" w:rsidRDefault="004830F9" w:rsidP="004830F9">
      <w:pPr>
        <w:pStyle w:val="4"/>
        <w:rPr>
          <w:color w:val="auto"/>
          <w:spacing w:val="0"/>
        </w:rPr>
      </w:pPr>
      <w:r w:rsidRPr="00101B08">
        <w:rPr>
          <w:color w:val="auto"/>
          <w:spacing w:val="0"/>
        </w:rPr>
        <w:t>Должностной регламент</w:t>
      </w:r>
    </w:p>
    <w:p w:rsidR="00F635AE" w:rsidRDefault="00FC1A55" w:rsidP="00F635AE">
      <w:pPr>
        <w:pStyle w:val="5"/>
        <w:rPr>
          <w:b/>
          <w:u w:val="none"/>
        </w:rPr>
      </w:pPr>
      <w:r w:rsidRPr="00FC1A55">
        <w:rPr>
          <w:b/>
          <w:u w:val="none"/>
        </w:rPr>
        <w:t xml:space="preserve">старшего государственного налогового инспектора отдела </w:t>
      </w:r>
      <w:r w:rsidR="007B7C69">
        <w:rPr>
          <w:b/>
          <w:u w:val="none"/>
        </w:rPr>
        <w:t>камеральных проверок № 1</w:t>
      </w:r>
      <w:r w:rsidR="00F635AE">
        <w:rPr>
          <w:b/>
          <w:u w:val="none"/>
        </w:rPr>
        <w:t xml:space="preserve"> Межрайонной инспекции Федеральной </w:t>
      </w:r>
    </w:p>
    <w:p w:rsidR="00F635AE" w:rsidRPr="00AF7E8A" w:rsidRDefault="00F635AE" w:rsidP="00F635AE">
      <w:pPr>
        <w:pStyle w:val="5"/>
        <w:rPr>
          <w:b/>
        </w:rPr>
      </w:pPr>
      <w:r>
        <w:rPr>
          <w:b/>
          <w:u w:val="none"/>
        </w:rPr>
        <w:t>налоговой службы по крупнейшим налогоплательщикам №</w:t>
      </w:r>
      <w:r w:rsidR="009F7130">
        <w:rPr>
          <w:b/>
          <w:u w:val="none"/>
        </w:rPr>
        <w:t xml:space="preserve"> </w:t>
      </w:r>
      <w:r>
        <w:rPr>
          <w:b/>
          <w:u w:val="none"/>
        </w:rPr>
        <w:t>4</w:t>
      </w:r>
    </w:p>
    <w:p w:rsidR="00AF7CEB" w:rsidRDefault="00AF7CEB" w:rsidP="004830F9">
      <w:pPr>
        <w:jc w:val="center"/>
        <w:rPr>
          <w:b/>
        </w:rPr>
      </w:pPr>
    </w:p>
    <w:p w:rsidR="008B5AA9" w:rsidRPr="00101B08" w:rsidRDefault="008B5AA9" w:rsidP="004830F9">
      <w:pPr>
        <w:jc w:val="center"/>
        <w:rPr>
          <w:b/>
        </w:rPr>
      </w:pPr>
    </w:p>
    <w:p w:rsidR="004830F9" w:rsidRPr="00101B08" w:rsidRDefault="004830F9" w:rsidP="004830F9">
      <w:pPr>
        <w:jc w:val="center"/>
        <w:rPr>
          <w:b/>
        </w:rPr>
      </w:pPr>
      <w:r>
        <w:rPr>
          <w:b/>
          <w:lang w:val="en-US"/>
        </w:rPr>
        <w:t>I</w:t>
      </w:r>
      <w:r w:rsidRPr="00101B08">
        <w:rPr>
          <w:b/>
        </w:rPr>
        <w:t>. Общие положения</w:t>
      </w:r>
    </w:p>
    <w:p w:rsidR="004830F9" w:rsidRPr="00101B08" w:rsidRDefault="004830F9" w:rsidP="004830F9">
      <w:pPr>
        <w:tabs>
          <w:tab w:val="left" w:pos="3885"/>
        </w:tabs>
      </w:pPr>
    </w:p>
    <w:p w:rsidR="00C071C4" w:rsidRDefault="00C071C4" w:rsidP="00C071C4">
      <w:pPr>
        <w:ind w:firstLine="709"/>
        <w:jc w:val="both"/>
      </w:pPr>
      <w:r>
        <w:t xml:space="preserve">1. Должность федеральной государственной гражданской службы (далее – гражданская служба) </w:t>
      </w:r>
      <w:r w:rsidR="007F05B8">
        <w:t xml:space="preserve">старшего государственного налогового инспектора </w:t>
      </w:r>
      <w:r>
        <w:t xml:space="preserve"> отдела камеральных проверок № </w:t>
      </w:r>
      <w:r w:rsidR="000F211D">
        <w:t>1</w:t>
      </w:r>
      <w:r>
        <w:t xml:space="preserve"> Межрайонной инспекции Федеральной налоговой службы по крупнейшим налогоплательщикам № 4 (</w:t>
      </w:r>
      <w:r w:rsidR="00694128">
        <w:t xml:space="preserve">далее – </w:t>
      </w:r>
      <w:r w:rsidR="007F05B8">
        <w:t>старший государственный налоговый инспектор</w:t>
      </w:r>
      <w:r w:rsidR="00694128">
        <w:t xml:space="preserve"> Отдела</w:t>
      </w:r>
      <w:r>
        <w:t xml:space="preserve">) </w:t>
      </w:r>
      <w:r w:rsidR="007F05B8">
        <w:t>относится к старшей группе должностей гражданской службы категории «специалисты»</w:t>
      </w:r>
      <w:r>
        <w:t>.</w:t>
      </w:r>
    </w:p>
    <w:p w:rsidR="00C071C4" w:rsidRDefault="00C071C4" w:rsidP="00C071C4">
      <w:pPr>
        <w:ind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C071C4" w:rsidRPr="000F211D" w:rsidRDefault="00C071C4" w:rsidP="00C07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413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F05B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0F211D" w:rsidRPr="000F211D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F211D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деятельности».</w:t>
      </w:r>
    </w:p>
    <w:p w:rsidR="00C071C4" w:rsidRPr="007915DA" w:rsidRDefault="00C071C4" w:rsidP="00C071C4">
      <w:pPr>
        <w:tabs>
          <w:tab w:val="left" w:pos="4953"/>
        </w:tabs>
        <w:ind w:firstLine="709"/>
        <w:jc w:val="both"/>
      </w:pPr>
      <w:r w:rsidRPr="00484135">
        <w:rPr>
          <w:color w:val="000000"/>
        </w:rPr>
        <w:t xml:space="preserve">3. Вид профессиональной служебной деятельности </w:t>
      </w:r>
      <w:r w:rsidR="007F05B8">
        <w:t xml:space="preserve">старшего государственного налогового инспектора </w:t>
      </w:r>
      <w:r w:rsidR="000F211D">
        <w:t xml:space="preserve"> отдела</w:t>
      </w:r>
      <w:r>
        <w:rPr>
          <w:color w:val="000000"/>
        </w:rPr>
        <w:t xml:space="preserve">: </w:t>
      </w:r>
      <w:r w:rsidRPr="0035319C">
        <w:rPr>
          <w:color w:val="000000"/>
        </w:rPr>
        <w:t>«Осуществление налогового контроля</w:t>
      </w:r>
      <w:r>
        <w:rPr>
          <w:color w:val="000000"/>
        </w:rPr>
        <w:t xml:space="preserve">», </w:t>
      </w:r>
      <w:r>
        <w:t xml:space="preserve">«Регулирование в сфере налогового администрирования», «Регулирование в </w:t>
      </w:r>
      <w:r w:rsidR="00D16E16">
        <w:t>сфере налогообложения акцизами»</w:t>
      </w:r>
      <w:r>
        <w:t>.</w:t>
      </w:r>
    </w:p>
    <w:p w:rsidR="00C071C4" w:rsidRPr="002B7AA4" w:rsidRDefault="00C071C4" w:rsidP="00C071C4">
      <w:pPr>
        <w:tabs>
          <w:tab w:val="left" w:pos="4953"/>
        </w:tabs>
        <w:ind w:firstLine="709"/>
        <w:jc w:val="both"/>
        <w:rPr>
          <w:b/>
        </w:rPr>
      </w:pPr>
      <w:r>
        <w:t xml:space="preserve">Детализация вида профессиональной служебной деятельности: </w:t>
      </w:r>
      <w:r w:rsidRPr="00906A04">
        <w:t xml:space="preserve">«Осуществление налогового контроля посредством </w:t>
      </w:r>
      <w:r>
        <w:t>проведения камеральных проверок», «</w:t>
      </w:r>
      <w:r w:rsidRPr="001C5AD2">
        <w:t>Налоговый контроль в связи с осуществлением сделок между взаимозависимыми лицами</w:t>
      </w:r>
      <w:r>
        <w:t>»</w:t>
      </w:r>
      <w:r w:rsidRPr="001C5AD2">
        <w:t>.</w:t>
      </w:r>
    </w:p>
    <w:p w:rsidR="00C071C4" w:rsidRDefault="00C071C4" w:rsidP="00C071C4">
      <w:pPr>
        <w:ind w:firstLine="709"/>
        <w:jc w:val="both"/>
      </w:pPr>
      <w:r>
        <w:t xml:space="preserve">4. Назначение на должность и освобождение от должности </w:t>
      </w:r>
      <w:r w:rsidR="007F05B8">
        <w:t xml:space="preserve">старшего государственного налогового инспектора </w:t>
      </w:r>
      <w:r w:rsidR="00D16E16">
        <w:t xml:space="preserve"> отдела </w:t>
      </w:r>
      <w:r>
        <w:t xml:space="preserve">осуществляется начальником Межрайонной инспекции Федеральной налоговой службы по крупнейшим налогоплательщикам № 4 (далее – Инспекция). </w:t>
      </w:r>
    </w:p>
    <w:p w:rsidR="00C071C4" w:rsidRDefault="00C071C4" w:rsidP="00C071C4">
      <w:pPr>
        <w:ind w:firstLine="709"/>
        <w:jc w:val="both"/>
      </w:pPr>
      <w:r>
        <w:t xml:space="preserve">5. </w:t>
      </w:r>
      <w:r w:rsidR="007F05B8">
        <w:t>Старший государственный налоговый инспектор</w:t>
      </w:r>
      <w:r w:rsidR="00D16E16">
        <w:t xml:space="preserve"> отдела </w:t>
      </w:r>
      <w:r>
        <w:t>непосредственно подчиняется начальнику</w:t>
      </w:r>
      <w:r w:rsidR="00D16E16">
        <w:t xml:space="preserve"> отдела камеральных проверок № 1</w:t>
      </w:r>
      <w:r>
        <w:t xml:space="preserve"> (далее – Отдел) либо лицу, исполняющему его обязанности. </w:t>
      </w:r>
    </w:p>
    <w:p w:rsidR="00C071C4" w:rsidRPr="00101B08" w:rsidRDefault="00C071C4" w:rsidP="00C071C4">
      <w:pPr>
        <w:ind w:firstLine="709"/>
        <w:jc w:val="both"/>
      </w:pPr>
      <w:r w:rsidRPr="00101B08">
        <w:tab/>
      </w: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C071C4" w:rsidRDefault="00C071C4" w:rsidP="00C071C4">
      <w:pPr>
        <w:jc w:val="center"/>
      </w:pPr>
    </w:p>
    <w:p w:rsidR="00C071C4" w:rsidRPr="00AF7CEB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6. Для замещения должности </w:t>
      </w:r>
      <w:r w:rsidR="007F05B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694128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AF7CEB">
        <w:rPr>
          <w:rFonts w:ascii="Times New Roman" w:hAnsi="Times New Roman" w:cs="Times New Roman"/>
          <w:color w:val="000000"/>
          <w:sz w:val="24"/>
          <w:szCs w:val="24"/>
        </w:rPr>
        <w:t>Отдела устанавливаются следующие требования:</w:t>
      </w:r>
    </w:p>
    <w:p w:rsidR="00C071C4" w:rsidRPr="00694128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694128">
        <w:rPr>
          <w:rFonts w:ascii="Times New Roman" w:hAnsi="Times New Roman" w:cs="Times New Roman"/>
          <w:color w:val="000000"/>
          <w:sz w:val="24"/>
          <w:szCs w:val="24"/>
        </w:rPr>
        <w:t xml:space="preserve">6.1. </w:t>
      </w:r>
      <w:r w:rsidR="00694128" w:rsidRPr="00694128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</w:t>
      </w:r>
      <w:r w:rsidRPr="0069412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071C4" w:rsidRPr="00AF7CEB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AF7CE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6.2. </w:t>
      </w:r>
      <w:r w:rsidR="007F05B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94128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AF7CEB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7CE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должен обладать следующими базовыми знаниями: </w:t>
      </w:r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знанием государственного языка Российской Федерации (русского языка); знанием основ: Конституции Российской Федерации, Федерального </w:t>
      </w:r>
      <w:hyperlink r:id="rId8" w:history="1"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2003 г</w:t>
        </w:r>
      </w:smartTag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. № 58-ФЗ «О системе государственной службы Российской Федерации», Федерального </w:t>
      </w:r>
      <w:hyperlink r:id="rId9" w:history="1"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. № 79-ФЗ «О государственной гражданской службе Российской Федерации», Федерального </w:t>
      </w:r>
      <w:hyperlink r:id="rId10" w:history="1"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закона</w:t>
        </w:r>
      </w:hyperlink>
      <w:r w:rsidRPr="00AF7CEB">
        <w:rPr>
          <w:rFonts w:ascii="Times New Roman" w:hAnsi="Times New Roman" w:cs="Times New Roman"/>
          <w:color w:val="000000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AF7CEB">
          <w:rPr>
            <w:rFonts w:ascii="Times New Roman" w:hAnsi="Times New Roman" w:cs="Times New Roman"/>
            <w:color w:val="000000"/>
            <w:sz w:val="24"/>
            <w:szCs w:val="24"/>
          </w:rPr>
          <w:t>2008 г</w:t>
        </w:r>
      </w:smartTag>
      <w:r w:rsidRPr="00AF7CEB">
        <w:rPr>
          <w:rFonts w:ascii="Times New Roman" w:hAnsi="Times New Roman" w:cs="Times New Roman"/>
          <w:color w:val="000000"/>
          <w:sz w:val="24"/>
          <w:szCs w:val="24"/>
        </w:rPr>
        <w:t>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C071C4" w:rsidRPr="002E7747" w:rsidRDefault="00C071C4" w:rsidP="00C071C4">
      <w:pPr>
        <w:keepNext/>
        <w:autoSpaceDE w:val="0"/>
        <w:autoSpaceDN w:val="0"/>
        <w:adjustRightInd w:val="0"/>
        <w:ind w:firstLine="709"/>
        <w:jc w:val="both"/>
      </w:pPr>
      <w:r w:rsidRPr="00AF7CEB">
        <w:rPr>
          <w:color w:val="000000"/>
          <w:spacing w:val="-4"/>
        </w:rPr>
        <w:t>6.3. </w:t>
      </w:r>
      <w:r w:rsidRPr="00AF7CEB">
        <w:rPr>
          <w:spacing w:val="-4"/>
        </w:rPr>
        <w:t>Наличие профессиональных знаний в сфере законодательства Российской Федерации:</w:t>
      </w:r>
      <w:r w:rsidRPr="00AF7CEB">
        <w:t xml:space="preserve"> </w:t>
      </w:r>
      <w:proofErr w:type="gramStart"/>
      <w:r w:rsidRPr="00AF7CEB">
        <w:t xml:space="preserve">Налоговый кодекс Российской Федерации; Земельный кодекс Российской Федерации; Бюджетный </w:t>
      </w:r>
      <w:hyperlink r:id="rId11" w:history="1">
        <w:r w:rsidRPr="00AF7CEB">
          <w:t>кодекс</w:t>
        </w:r>
      </w:hyperlink>
      <w:r w:rsidRPr="00AF7CEB">
        <w:t xml:space="preserve"> Российской Федерации; Кодекс </w:t>
      </w:r>
      <w:r w:rsidRPr="00413308">
        <w:t>Российской Федерации</w:t>
      </w:r>
      <w:r w:rsidR="00DA66A2">
        <w:t xml:space="preserve"> </w:t>
      </w:r>
      <w:r w:rsidRPr="00AF7CEB">
        <w:t>об административных правонарушениях</w:t>
      </w:r>
      <w:r w:rsidRPr="00413308">
        <w:t xml:space="preserve">; Федеральный </w:t>
      </w:r>
      <w:hyperlink r:id="rId12" w:history="1">
        <w:r w:rsidRPr="00413308">
          <w:t>закон</w:t>
        </w:r>
      </w:hyperlink>
      <w:r w:rsidRPr="00413308"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413308">
          <w:t>2001 г</w:t>
        </w:r>
      </w:smartTag>
      <w:r w:rsidRPr="00413308"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3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413308">
          <w:t>1999 г</w:t>
        </w:r>
      </w:smartTag>
      <w:r w:rsidRPr="00413308"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413308">
        <w:lastRenderedPageBreak/>
        <w:t>Федерации»;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4" w:history="1">
        <w:r w:rsidRPr="00413308">
          <w:t>закон</w:t>
        </w:r>
      </w:hyperlink>
      <w:r w:rsidRPr="00413308"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413308">
          <w:t>2003 г</w:t>
        </w:r>
      </w:smartTag>
      <w:r w:rsidRPr="00413308">
        <w:t xml:space="preserve">. № 131-ФЗ «Об общих принципах организации местного самоуправления в Российской Федерации»; Федеральный </w:t>
      </w:r>
      <w:hyperlink r:id="rId15" w:history="1">
        <w:r w:rsidRPr="00413308">
          <w:t>закон</w:t>
        </w:r>
      </w:hyperlink>
      <w:r w:rsidRPr="00413308"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413308">
          <w:t>2007 г</w:t>
        </w:r>
      </w:smartTag>
      <w:r w:rsidRPr="00413308"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Pr="00413308">
          <w:t>закон</w:t>
        </w:r>
      </w:hyperlink>
      <w:r w:rsidRPr="00413308"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413308">
          <w:t>2009 г</w:t>
        </w:r>
      </w:smartTag>
      <w:r w:rsidRPr="00413308">
        <w:t>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413308">
        <w:t xml:space="preserve"> </w:t>
      </w:r>
      <w:proofErr w:type="gramStart"/>
      <w:r w:rsidRPr="00413308">
        <w:t xml:space="preserve">Федеральный </w:t>
      </w:r>
      <w:hyperlink r:id="rId17" w:history="1">
        <w:r w:rsidRPr="00413308">
          <w:t>закон</w:t>
        </w:r>
      </w:hyperlink>
      <w:r w:rsidRPr="00413308"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413308">
          <w:t>2010 г</w:t>
        </w:r>
      </w:smartTag>
      <w:r w:rsidRPr="00413308">
        <w:t xml:space="preserve">. № 210-ФЗ «Об организации предоставления государственных и муниципальных услуг»; Федеральный </w:t>
      </w:r>
      <w:hyperlink r:id="rId18" w:history="1">
        <w:r w:rsidRPr="00413308">
          <w:t>закон</w:t>
        </w:r>
      </w:hyperlink>
      <w:r w:rsidRPr="00413308"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413308">
          <w:t>2013 г</w:t>
        </w:r>
      </w:smartTag>
      <w:r w:rsidRPr="00413308"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413308">
          <w:t>Закон</w:t>
        </w:r>
      </w:hyperlink>
      <w:r w:rsidRPr="00413308"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413308">
          <w:t>1991 г</w:t>
        </w:r>
      </w:smartTag>
      <w:r w:rsidRPr="00413308">
        <w:t>. № 943-1 «О налоговых органах Российской Федерации»;</w:t>
      </w:r>
      <w:proofErr w:type="gramEnd"/>
      <w:r w:rsidRPr="00413308">
        <w:t xml:space="preserve"> Федеральный </w:t>
      </w:r>
      <w:hyperlink r:id="rId20" w:history="1">
        <w:r w:rsidRPr="00413308">
          <w:t>закон</w:t>
        </w:r>
      </w:hyperlink>
      <w:r w:rsidRPr="00413308"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413308">
          <w:t>2006 г</w:t>
        </w:r>
      </w:smartTag>
      <w:r w:rsidRPr="00413308">
        <w:t xml:space="preserve">. № 152-ФЗ «О персональных данных»; Федеральный </w:t>
      </w:r>
      <w:hyperlink r:id="rId21" w:history="1">
        <w:r w:rsidRPr="00413308">
          <w:t>закон</w:t>
        </w:r>
      </w:hyperlink>
      <w:r w:rsidRPr="00413308"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413308">
          <w:t>2011 г</w:t>
        </w:r>
      </w:smartTag>
      <w:r w:rsidRPr="00413308">
        <w:t xml:space="preserve">. № 63-ФЗ «Об электронной подписи»; </w:t>
      </w:r>
      <w:hyperlink r:id="rId22" w:history="1">
        <w:r w:rsidRPr="00413308">
          <w:t>Указ</w:t>
        </w:r>
      </w:hyperlink>
      <w:r w:rsidRPr="00413308"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413308">
          <w:t>2012 г</w:t>
        </w:r>
      </w:smartTag>
      <w:r w:rsidRPr="00413308">
        <w:t xml:space="preserve">. № 601 «Об основных направлениях совершенствования системы государственного управления»; </w:t>
      </w:r>
      <w:hyperlink r:id="rId23" w:history="1">
        <w:r>
          <w:t>Указ</w:t>
        </w:r>
      </w:hyperlink>
      <w:r>
        <w:t xml:space="preserve">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годы»; </w:t>
      </w:r>
      <w:hyperlink r:id="rId24" w:history="1">
        <w:r w:rsidRPr="00413308">
          <w:t>постановление</w:t>
        </w:r>
      </w:hyperlink>
      <w:r w:rsidRPr="00413308"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13308">
          <w:t>2004 г</w:t>
        </w:r>
      </w:smartTag>
      <w:r w:rsidRPr="00413308">
        <w:t xml:space="preserve">. № 506 «Об утверждении Положения о Федеральной налоговой службе»; </w:t>
      </w:r>
      <w:hyperlink r:id="rId25" w:history="1">
        <w:r w:rsidRPr="00413308">
          <w:t>приказ</w:t>
        </w:r>
      </w:hyperlink>
      <w:r>
        <w:t xml:space="preserve"> ФНС России от 8 июля 2019</w:t>
      </w:r>
      <w:r w:rsidRPr="00413308">
        <w:t>г. № </w:t>
      </w:r>
      <w:proofErr w:type="gramStart"/>
      <w:r>
        <w:t>ММВ-7-19/343</w:t>
      </w:r>
      <w:r w:rsidRPr="00F81A4B">
        <w:t>@</w:t>
      </w:r>
      <w:r>
        <w:t xml:space="preserve"> </w:t>
      </w:r>
      <w:r w:rsidRPr="00413308"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</w:t>
      </w:r>
      <w:proofErr w:type="gramEnd"/>
      <w:r w:rsidRPr="00413308">
        <w:t xml:space="preserve"> </w:t>
      </w:r>
      <w:proofErr w:type="gramStart"/>
      <w:r w:rsidRPr="00413308">
        <w:t>агентов, полномочиях налоговых органов и их должностных лиц, а также по приему н</w:t>
      </w:r>
      <w:r>
        <w:t>алоговых деклараций (расчетов)»;</w:t>
      </w:r>
      <w:r w:rsidR="00DA66A2">
        <w:t xml:space="preserve"> </w:t>
      </w:r>
      <w:hyperlink r:id="rId26" w:history="1">
        <w:r w:rsidRPr="00260B6A">
          <w:rPr>
            <w:color w:val="000000"/>
          </w:rPr>
          <w:t>приказ</w:t>
        </w:r>
      </w:hyperlink>
      <w:r w:rsidRPr="00260B6A">
        <w:rPr>
          <w:color w:val="000000"/>
        </w:rPr>
        <w:t xml:space="preserve"> МНС России от 17 ноября 2003 г. </w:t>
      </w:r>
      <w:r>
        <w:rPr>
          <w:color w:val="000000"/>
        </w:rPr>
        <w:t>№</w:t>
      </w:r>
      <w:r w:rsidRPr="00260B6A">
        <w:rPr>
          <w:color w:val="000000"/>
        </w:rPr>
        <w:t xml:space="preserve"> БГ-3-06/627@ </w:t>
      </w:r>
      <w:r>
        <w:rPr>
          <w:color w:val="000000"/>
        </w:rPr>
        <w:t>«</w:t>
      </w:r>
      <w:r w:rsidRPr="00260B6A">
        <w:rPr>
          <w:color w:val="000000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color w:val="000000"/>
        </w:rPr>
        <w:t>»</w:t>
      </w:r>
      <w:r w:rsidRPr="00260B6A">
        <w:rPr>
          <w:color w:val="000000"/>
        </w:rPr>
        <w:t xml:space="preserve">; </w:t>
      </w:r>
      <w:hyperlink r:id="rId27" w:history="1">
        <w:r>
          <w:t>п</w:t>
        </w:r>
        <w:r w:rsidRPr="00260B6A">
          <w:t>остановление</w:t>
        </w:r>
      </w:hyperlink>
      <w:r w:rsidRPr="00260B6A">
        <w:t xml:space="preserve"> Правительства Российской Федерации от 1 января 2002 г. </w:t>
      </w:r>
      <w:r>
        <w:t>№</w:t>
      </w:r>
      <w:r w:rsidRPr="00260B6A">
        <w:t xml:space="preserve"> 1 «О Классификации основных средств, включаемых в амортизационные группы»;</w:t>
      </w:r>
      <w:proofErr w:type="gramEnd"/>
      <w:r w:rsidRPr="00260B6A">
        <w:t xml:space="preserve"> Федеральный </w:t>
      </w:r>
      <w:hyperlink r:id="rId28" w:history="1">
        <w:r w:rsidRPr="00260B6A">
          <w:t>закон</w:t>
        </w:r>
      </w:hyperlink>
      <w:r w:rsidRPr="00260B6A">
        <w:t xml:space="preserve"> от 18 июля 2011 г. </w:t>
      </w:r>
      <w:r>
        <w:t>№</w:t>
      </w:r>
      <w:r w:rsidRPr="00260B6A">
        <w:t xml:space="preserve">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  <w:r>
        <w:t xml:space="preserve">приказ ФНС России от 7 ноября 2018г. № </w:t>
      </w:r>
      <w:proofErr w:type="gramStart"/>
      <w:r>
        <w:rPr>
          <w:rFonts w:eastAsia="Calibri"/>
        </w:rPr>
        <w:t>ММВ-7-2/628</w:t>
      </w:r>
      <w:r>
        <w:t>@ «</w:t>
      </w:r>
      <w:r>
        <w:rPr>
          <w:rFonts w:eastAsia="Calibri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</w:t>
      </w:r>
      <w:proofErr w:type="gramEnd"/>
      <w:r>
        <w:rPr>
          <w:rFonts w:eastAsia="Calibri"/>
        </w:rPr>
        <w:t xml:space="preserve">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eastAsia="Calibri"/>
        </w:rPr>
        <w:t>дела</w:t>
      </w:r>
      <w:proofErr w:type="gramEnd"/>
      <w:r>
        <w:rPr>
          <w:rFonts w:eastAsia="Calibri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>
        <w:t>»</w:t>
      </w:r>
      <w:r w:rsidRPr="00260B6A">
        <w:rPr>
          <w:rFonts w:eastAsia="Calibri"/>
        </w:rPr>
        <w:t>;</w:t>
      </w:r>
      <w:r>
        <w:rPr>
          <w:rFonts w:eastAsia="Calibri"/>
        </w:rPr>
        <w:t xml:space="preserve"> </w:t>
      </w:r>
      <w:hyperlink r:id="rId29" w:history="1">
        <w:r w:rsidRPr="004A0081">
          <w:rPr>
            <w:color w:val="000000"/>
          </w:rPr>
          <w:t>приказ</w:t>
        </w:r>
      </w:hyperlink>
      <w:r w:rsidRPr="004A0081">
        <w:rPr>
          <w:color w:val="000000"/>
        </w:rPr>
        <w:t xml:space="preserve"> ФНС России от </w:t>
      </w:r>
      <w:r>
        <w:rPr>
          <w:color w:val="000000"/>
        </w:rPr>
        <w:t>19</w:t>
      </w:r>
      <w:r w:rsidRPr="004A0081">
        <w:rPr>
          <w:color w:val="000000"/>
        </w:rPr>
        <w:t xml:space="preserve"> июля 201</w:t>
      </w:r>
      <w:r>
        <w:rPr>
          <w:color w:val="000000"/>
        </w:rPr>
        <w:t>8</w:t>
      </w:r>
      <w:r w:rsidRPr="004A0081">
        <w:rPr>
          <w:color w:val="000000"/>
        </w:rPr>
        <w:t xml:space="preserve"> г. </w:t>
      </w:r>
      <w:r w:rsidR="00DA66A2">
        <w:rPr>
          <w:color w:val="000000"/>
        </w:rPr>
        <w:t xml:space="preserve">            </w:t>
      </w:r>
      <w:r>
        <w:rPr>
          <w:color w:val="000000"/>
        </w:rPr>
        <w:t>№</w:t>
      </w:r>
      <w:r w:rsidRPr="004A0081">
        <w:rPr>
          <w:color w:val="000000"/>
        </w:rPr>
        <w:t xml:space="preserve"> ММВ-7-2/</w:t>
      </w:r>
      <w:r>
        <w:rPr>
          <w:color w:val="000000"/>
        </w:rPr>
        <w:t>460</w:t>
      </w:r>
      <w:r w:rsidRPr="004A0081">
        <w:rPr>
          <w:color w:val="000000"/>
        </w:rPr>
        <w:t>@ «</w:t>
      </w:r>
      <w:r>
        <w:rPr>
          <w:rFonts w:eastAsia="Calibri"/>
        </w:rPr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4A0081">
        <w:rPr>
          <w:color w:val="000000"/>
        </w:rPr>
        <w:t>»</w:t>
      </w:r>
      <w:r w:rsidRPr="00260B6A">
        <w:rPr>
          <w:rFonts w:eastAsia="Calibri"/>
        </w:rPr>
        <w:t>;</w:t>
      </w:r>
      <w:r>
        <w:rPr>
          <w:rFonts w:eastAsia="Calibri"/>
        </w:rPr>
        <w:t xml:space="preserve"> </w:t>
      </w:r>
      <w:hyperlink r:id="rId30" w:history="1">
        <w:proofErr w:type="gramStart"/>
        <w:r w:rsidRPr="00260B6A">
          <w:t>приказ</w:t>
        </w:r>
      </w:hyperlink>
      <w:r w:rsidRPr="00260B6A">
        <w:t xml:space="preserve"> ФНС России от </w:t>
      </w:r>
      <w:r>
        <w:t>13 октября</w:t>
      </w:r>
      <w:r w:rsidRPr="00260B6A">
        <w:t xml:space="preserve"> 20</w:t>
      </w:r>
      <w:r>
        <w:t xml:space="preserve">20 </w:t>
      </w:r>
      <w:r w:rsidRPr="00260B6A">
        <w:t xml:space="preserve">г. </w:t>
      </w:r>
      <w:r>
        <w:t>№ ЕД-7-3/747</w:t>
      </w:r>
      <w:r w:rsidRPr="00260B6A">
        <w:t>@ «Об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260B6A">
        <w:t>инжекторных</w:t>
      </w:r>
      <w:proofErr w:type="spellEnd"/>
      <w:r w:rsidRPr="00260B6A">
        <w:t xml:space="preserve">) двигателей, прямогонный бензин, средние дистилляты, бензол, параксилол, </w:t>
      </w:r>
      <w:proofErr w:type="spellStart"/>
      <w:r w:rsidRPr="00260B6A">
        <w:t>ортоксилол</w:t>
      </w:r>
      <w:proofErr w:type="spellEnd"/>
      <w:r w:rsidRPr="00260B6A">
        <w:t>, авиационный керосин, природный газ, автомобили легковые и мотоциклы в электронной форме и порядка ее заполнения»</w:t>
      </w:r>
      <w:r>
        <w:t>;</w:t>
      </w:r>
      <w:proofErr w:type="gramEnd"/>
      <w:r>
        <w:t xml:space="preserve"> приказ </w:t>
      </w:r>
      <w:r w:rsidRPr="00260B6A">
        <w:t xml:space="preserve">ФНС России </w:t>
      </w:r>
      <w:r>
        <w:t>от 15 октября 2019 г. №</w:t>
      </w:r>
      <w:r w:rsidR="00DA66A2">
        <w:t xml:space="preserve"> </w:t>
      </w:r>
      <w:r>
        <w:t>ММВ-7-3/517</w:t>
      </w:r>
      <w:r w:rsidRPr="00FA6413">
        <w:t>@</w:t>
      </w:r>
      <w:r>
        <w:t xml:space="preserve"> «Об утверждении формы налоговой декларации по акцизам на нефтяное сырье, порядка ее заполнения, а также формата представления налоговой декларации по акцизам на нефтяное сырье в электронной форме»; </w:t>
      </w:r>
      <w:r w:rsidRPr="008A3D71">
        <w:t xml:space="preserve">Административный регламент по </w:t>
      </w:r>
      <w:r w:rsidRPr="008A3D71">
        <w:lastRenderedPageBreak/>
        <w:t>предоставлению Федеральной налоговой службой государственной услуги по выдаче свидетельства о регистрации лица, совершающего операции с пря</w:t>
      </w:r>
      <w:r>
        <w:t>могонным бензином, утвержденный</w:t>
      </w:r>
      <w:r w:rsidRPr="008A3D71">
        <w:t xml:space="preserve">  приказом ФНС</w:t>
      </w:r>
      <w:r>
        <w:t xml:space="preserve"> </w:t>
      </w:r>
      <w:r w:rsidRPr="008A3D71">
        <w:t>России от 01.08.2019 № СА-7-15/388@</w:t>
      </w:r>
      <w:r w:rsidR="00C42283" w:rsidRPr="00C42283">
        <w:t>;</w:t>
      </w:r>
      <w:r w:rsidRPr="008A3D71">
        <w:t xml:space="preserve"> Административный регламент по предоставлению Федеральной налоговой службой государственной услуги по выдаче свидетельства о регистрации лица, совершающего операции с бензолом, параксилолом или </w:t>
      </w:r>
      <w:proofErr w:type="spellStart"/>
      <w:r w:rsidRPr="008A3D71">
        <w:t>ортоксилолом</w:t>
      </w:r>
      <w:proofErr w:type="spellEnd"/>
      <w:r w:rsidRPr="008A3D71">
        <w:t>, и формы решения о приостановлении (возобновлении) действия, об аннулировании свидетельства о регистрации лица, совершающего операции с бензолом, параксилолом</w:t>
      </w:r>
      <w:r>
        <w:t xml:space="preserve"> или </w:t>
      </w:r>
      <w:proofErr w:type="spellStart"/>
      <w:r>
        <w:t>ортоксилолом</w:t>
      </w:r>
      <w:proofErr w:type="spellEnd"/>
      <w:r>
        <w:t>, утвержденный</w:t>
      </w:r>
      <w:r w:rsidRPr="008A3D71">
        <w:t xml:space="preserve"> приказом ФНС России от 21.04.2020 № ЕД-7-15/269@</w:t>
      </w:r>
      <w:r w:rsidR="00C42283" w:rsidRPr="00C42283">
        <w:t>;</w:t>
      </w:r>
      <w:r w:rsidRPr="008A3D71">
        <w:t xml:space="preserve"> Административный регламент по предоставлению Федеральной</w:t>
      </w:r>
      <w:r>
        <w:t xml:space="preserve"> </w:t>
      </w:r>
      <w:r w:rsidRPr="008A3D71">
        <w:t>налоговой службой государственной услуги по выдаче свидетельства о регистрации организации, совершающей операции со средними дистиллятами, и формы решения о приостановлении (возобновлении) действия, об аннулировании свидетельства о регистрации организации, совершающей операции со средними дистиллятами</w:t>
      </w:r>
      <w:r>
        <w:t>, утвержденный</w:t>
      </w:r>
      <w:r w:rsidRPr="008A3D71">
        <w:t xml:space="preserve"> приказом ФНС России от 21.04.2020 № ЕД-7-15/270@</w:t>
      </w:r>
      <w:r w:rsidR="00C42283" w:rsidRPr="00C42283">
        <w:t>;</w:t>
      </w:r>
      <w:r w:rsidRPr="008A3D71">
        <w:t xml:space="preserve"> Административный регламент по предоставлению Федеральной налоговой службой государственной услуги по выдаче свидетельства о регистрации организации, совершающей операции со средними дистиллятами, и формы решения</w:t>
      </w:r>
      <w:r>
        <w:t xml:space="preserve"> </w:t>
      </w:r>
      <w:r w:rsidRPr="008A3D71">
        <w:t xml:space="preserve">о приостановлении (возобновлении) действия, об аннулировании свидетельства о регистрации организации, совершающей операции со </w:t>
      </w:r>
      <w:r w:rsidRPr="00C42283">
        <w:t>средними дистиллятами, утвержденный приказом ФНС России от 03.11.2020 № ЕД-7-15/790@</w:t>
      </w:r>
      <w:r w:rsidR="00C42283" w:rsidRPr="00C42283">
        <w:t>;</w:t>
      </w:r>
      <w:r w:rsidRPr="00C42283">
        <w:t xml:space="preserve"> </w:t>
      </w:r>
      <w:proofErr w:type="gramStart"/>
      <w:r w:rsidRPr="00C42283">
        <w:t xml:space="preserve">Административный регламент по предоставлению Федеральной налоговой службой государственной услуги по выдаче свидетельства о регистрации лица, совершающего операции по переработке нефтяного сырья,  утвержденный приказом ФНС России </w:t>
      </w:r>
      <w:r w:rsidR="00C42283" w:rsidRPr="00C42283">
        <w:rPr>
          <w:rFonts w:eastAsia="Calibri"/>
        </w:rPr>
        <w:t xml:space="preserve">от 11 декабря 2020 г. N КЧ-7-15/898@ </w:t>
      </w:r>
      <w:r w:rsidRPr="00C42283">
        <w:t>Административный регламент  по   предоставлению</w:t>
      </w:r>
      <w:r w:rsidRPr="008A3D71">
        <w:t xml:space="preserve">   Федеральной   налоговой службой  государственной услуги по выдаче свидетельства о регистрации лица, совершающего операции с пря</w:t>
      </w:r>
      <w:r>
        <w:t>могонным бензином, утвержденный</w:t>
      </w:r>
      <w:r w:rsidRPr="008A3D71">
        <w:t xml:space="preserve">  приказом ФНС России от 01.08.2019 № СА-7-15</w:t>
      </w:r>
      <w:proofErr w:type="gramEnd"/>
      <w:r w:rsidRPr="008A3D71">
        <w:t>/388@</w:t>
      </w:r>
      <w:r w:rsidRPr="008A3D71">
        <w:rPr>
          <w:rFonts w:eastAsia="Calibri"/>
        </w:rPr>
        <w:t xml:space="preserve">. </w:t>
      </w:r>
    </w:p>
    <w:p w:rsidR="00C071C4" w:rsidRPr="00ED7395" w:rsidRDefault="007F05B8" w:rsidP="00C071C4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>
        <w:t>Старший государственный налоговый инспектор</w:t>
      </w:r>
      <w:r w:rsidR="00D16E16">
        <w:t xml:space="preserve"> </w:t>
      </w:r>
      <w:r w:rsidR="00C071C4">
        <w:t>Отдела</w:t>
      </w:r>
      <w:r w:rsidR="00C071C4" w:rsidRPr="00ED7395">
        <w:rPr>
          <w:spacing w:val="-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71C4" w:rsidRDefault="00C071C4" w:rsidP="00C071C4">
      <w:pPr>
        <w:autoSpaceDE w:val="0"/>
        <w:autoSpaceDN w:val="0"/>
        <w:adjustRightInd w:val="0"/>
        <w:ind w:firstLine="709"/>
        <w:jc w:val="both"/>
      </w:pPr>
      <w:r w:rsidRPr="009B2060">
        <w:rPr>
          <w:spacing w:val="-4"/>
        </w:rPr>
        <w:t>6.4. </w:t>
      </w:r>
      <w:proofErr w:type="gramStart"/>
      <w:r w:rsidRPr="00B06C84">
        <w:rPr>
          <w:spacing w:val="-4"/>
        </w:rPr>
        <w:t xml:space="preserve">Иные профессиональные знания: </w:t>
      </w:r>
      <w:r w:rsidRPr="00B06C84"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</w:t>
      </w:r>
      <w:proofErr w:type="gramEnd"/>
      <w:r w:rsidRPr="00B06C84">
        <w:t xml:space="preserve"> основы финансовых отношений и кредитных отношений; судебно-арбитражная практика в части </w:t>
      </w:r>
      <w:r>
        <w:t xml:space="preserve">обжалования результатов </w:t>
      </w:r>
      <w:r w:rsidRPr="00B06C84">
        <w:t xml:space="preserve">камеральных </w:t>
      </w:r>
      <w:r>
        <w:t>налоговых проверок</w:t>
      </w:r>
      <w:r w:rsidRPr="00B06C84">
        <w:t>; схемы ухода от налого</w:t>
      </w:r>
      <w:r>
        <w:t>обложения</w:t>
      </w:r>
      <w:r w:rsidRPr="00B06C84">
        <w:t xml:space="preserve">; порядок определения налогооблагаемой базы; понятие функционального анализа и выбор метода ценообразования для налоговых целей; понятие взаимозависимые лица;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</w:t>
      </w:r>
      <w:r w:rsidRPr="009316C9">
        <w:t>условиями сделок между лицами, не являющимися взаимозависимыми</w:t>
      </w:r>
      <w:r>
        <w:t>;</w:t>
      </w:r>
      <w:r w:rsidR="00D90680">
        <w:t xml:space="preserve"> </w:t>
      </w:r>
      <w:r>
        <w:t>понятия налоговые акцизы, подакцизные товары.</w:t>
      </w:r>
    </w:p>
    <w:p w:rsidR="00C071C4" w:rsidRPr="00500902" w:rsidRDefault="00C071C4" w:rsidP="00C071C4">
      <w:pPr>
        <w:pStyle w:val="af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pacing w:val="-4"/>
          <w:sz w:val="24"/>
          <w:szCs w:val="24"/>
          <w:lang w:val="ru-RU"/>
        </w:rPr>
        <w:t xml:space="preserve">6.5. </w:t>
      </w:r>
      <w:proofErr w:type="gramStart"/>
      <w:r w:rsidRPr="00500902">
        <w:rPr>
          <w:rFonts w:ascii="Times New Roman" w:hAnsi="Times New Roman"/>
          <w:spacing w:val="-4"/>
          <w:sz w:val="24"/>
          <w:szCs w:val="24"/>
          <w:lang w:val="ru-RU"/>
        </w:rPr>
        <w:t xml:space="preserve">Наличие функциональных знаний: </w:t>
      </w:r>
      <w:r w:rsidRPr="00500902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500902">
        <w:rPr>
          <w:rFonts w:ascii="Times New Roman" w:hAnsi="Times New Roman"/>
          <w:sz w:val="24"/>
          <w:szCs w:val="24"/>
          <w:lang w:val="ru-RU"/>
        </w:rPr>
        <w:t xml:space="preserve"> порядок предоставления государственных услуг в электронной форме.</w:t>
      </w:r>
    </w:p>
    <w:p w:rsidR="00C071C4" w:rsidRPr="00500902" w:rsidRDefault="00C071C4" w:rsidP="00C071C4">
      <w:pPr>
        <w:pStyle w:val="ab"/>
        <w:autoSpaceDE w:val="0"/>
        <w:autoSpaceDN w:val="0"/>
        <w:ind w:left="0" w:firstLine="709"/>
        <w:jc w:val="both"/>
      </w:pPr>
      <w:r w:rsidRPr="00500902">
        <w:rPr>
          <w:spacing w:val="-4"/>
        </w:rPr>
        <w:t>6.6. Наличие базовых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spacing w:val="-4"/>
        </w:rPr>
        <w:t>.</w:t>
      </w:r>
    </w:p>
    <w:p w:rsidR="00C071C4" w:rsidRPr="00500902" w:rsidRDefault="00C071C4" w:rsidP="00C071C4">
      <w:pPr>
        <w:pStyle w:val="ConsPlusNormal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0902">
        <w:rPr>
          <w:rFonts w:ascii="Times New Roman" w:hAnsi="Times New Roman" w:cs="Times New Roman"/>
          <w:spacing w:val="-4"/>
          <w:sz w:val="24"/>
          <w:szCs w:val="24"/>
        </w:rPr>
        <w:lastRenderedPageBreak/>
        <w:t xml:space="preserve">6.7. Наличие профессиональных умений: </w:t>
      </w:r>
      <w:r w:rsidRPr="00500902">
        <w:rPr>
          <w:rFonts w:ascii="Times New Roman" w:hAnsi="Times New Roman" w:cs="Times New Roman"/>
          <w:sz w:val="24"/>
          <w:szCs w:val="24"/>
        </w:rPr>
        <w:t>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составление акта по результатам проведения камеральной налоговой проверки.</w:t>
      </w:r>
    </w:p>
    <w:p w:rsidR="00C071C4" w:rsidRDefault="00C071C4" w:rsidP="00C071C4">
      <w:pPr>
        <w:autoSpaceDE w:val="0"/>
        <w:autoSpaceDN w:val="0"/>
        <w:adjustRightInd w:val="0"/>
        <w:ind w:firstLine="708"/>
        <w:jc w:val="both"/>
      </w:pPr>
      <w:r w:rsidRPr="00500902"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 порядком и соблюдением сроков; осуществление контроля исполнения предписаний, решений и других распорядительных документов.</w:t>
      </w: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F3AA9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C071C4" w:rsidRPr="00B55BD6" w:rsidRDefault="00C071C4" w:rsidP="00C071C4"/>
    <w:p w:rsidR="00C071C4" w:rsidRPr="00EF3AA9" w:rsidRDefault="00C071C4" w:rsidP="00C071C4">
      <w:pPr>
        <w:ind w:firstLine="720"/>
        <w:jc w:val="both"/>
      </w:pPr>
      <w:r>
        <w:t>7</w:t>
      </w:r>
      <w:r w:rsidRPr="00EF3AA9">
        <w:t xml:space="preserve">. Основные права и обязанности </w:t>
      </w:r>
      <w:r w:rsidR="007F05B8">
        <w:t xml:space="preserve">старшего государственного налогового инспектора </w:t>
      </w:r>
      <w:r w:rsidR="00D16E16">
        <w:t xml:space="preserve"> отдела </w:t>
      </w:r>
      <w:proofErr w:type="spellStart"/>
      <w:r>
        <w:t>Отдела</w:t>
      </w:r>
      <w:proofErr w:type="spellEnd"/>
      <w:r w:rsidRPr="00EF3AA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EF3AA9">
          <w:rPr>
            <w:rStyle w:val="aa"/>
            <w:b w:val="0"/>
            <w:color w:val="000000"/>
          </w:rPr>
          <w:t>статьями 14</w:t>
        </w:r>
      </w:hyperlink>
      <w:r w:rsidRPr="00C84788">
        <w:rPr>
          <w:color w:val="000000"/>
        </w:rPr>
        <w:t>,</w:t>
      </w:r>
      <w:hyperlink r:id="rId32" w:history="1">
        <w:r w:rsidRPr="00EF3AA9">
          <w:rPr>
            <w:rStyle w:val="aa"/>
            <w:b w:val="0"/>
            <w:color w:val="000000"/>
          </w:rPr>
          <w:t>15</w:t>
        </w:r>
      </w:hyperlink>
      <w:r w:rsidRPr="00C84788">
        <w:rPr>
          <w:color w:val="000000"/>
        </w:rPr>
        <w:t xml:space="preserve">, </w:t>
      </w:r>
      <w:hyperlink r:id="rId33" w:history="1">
        <w:r w:rsidRPr="00EF3AA9">
          <w:rPr>
            <w:rStyle w:val="aa"/>
            <w:b w:val="0"/>
            <w:color w:val="000000"/>
          </w:rPr>
          <w:t>17</w:t>
        </w:r>
      </w:hyperlink>
      <w:r w:rsidRPr="00C84788">
        <w:rPr>
          <w:color w:val="000000"/>
        </w:rPr>
        <w:t xml:space="preserve">, </w:t>
      </w:r>
      <w:hyperlink r:id="rId34" w:history="1">
        <w:r w:rsidRPr="00EF3AA9">
          <w:rPr>
            <w:rStyle w:val="aa"/>
            <w:b w:val="0"/>
            <w:color w:val="000000"/>
          </w:rPr>
          <w:t>18</w:t>
        </w:r>
      </w:hyperlink>
      <w:r w:rsidRPr="00C84788">
        <w:t>, 19, 20,  20.</w:t>
      </w:r>
      <w:r>
        <w:t>1</w:t>
      </w:r>
      <w:r w:rsidRPr="00EF3AA9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F3AA9">
          <w:t>2004 г</w:t>
        </w:r>
      </w:smartTag>
      <w:r>
        <w:t>. № 79-ФЗ «</w:t>
      </w:r>
      <w:r w:rsidRPr="00EF3AA9">
        <w:t>О государственной гражданской службе Российской Федерации</w:t>
      </w:r>
      <w:r>
        <w:t>»</w:t>
      </w:r>
      <w:r w:rsidRPr="00EF3AA9">
        <w:t>.</w:t>
      </w:r>
    </w:p>
    <w:p w:rsidR="00C071C4" w:rsidRDefault="00C071C4" w:rsidP="00C071C4">
      <w:pPr>
        <w:widowControl w:val="0"/>
        <w:ind w:firstLine="708"/>
        <w:jc w:val="both"/>
      </w:pPr>
      <w:r>
        <w:t xml:space="preserve">8. В целях реализации задач и функций, возложенных на Отдел, </w:t>
      </w:r>
      <w:r w:rsidR="007F05B8">
        <w:t>старший государственный налоговый инспектор</w:t>
      </w:r>
      <w:r w:rsidR="00D16E16">
        <w:t xml:space="preserve"> отдела</w:t>
      </w:r>
      <w:r>
        <w:t xml:space="preserve"> обязан: </w:t>
      </w:r>
    </w:p>
    <w:p w:rsidR="00C071C4" w:rsidRDefault="00C071C4" w:rsidP="00C071C4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rPr>
          <w:color w:val="000000"/>
        </w:rPr>
        <w:t>- п</w:t>
      </w:r>
      <w:r w:rsidRPr="00787DE1">
        <w:rPr>
          <w:color w:val="000000"/>
        </w:rPr>
        <w:t xml:space="preserve">роводить камеральные налоговые проверки </w:t>
      </w:r>
      <w:r>
        <w:rPr>
          <w:color w:val="000000"/>
        </w:rPr>
        <w:t xml:space="preserve">налоговых </w:t>
      </w:r>
      <w:r w:rsidRPr="00787DE1">
        <w:rPr>
          <w:color w:val="000000"/>
        </w:rPr>
        <w:t>деклараций</w:t>
      </w:r>
      <w:r>
        <w:rPr>
          <w:color w:val="000000"/>
        </w:rPr>
        <w:t xml:space="preserve">, </w:t>
      </w:r>
      <w:r>
        <w:t>анализ</w:t>
      </w:r>
      <w:r w:rsidRPr="004A0081">
        <w:t xml:space="preserve"> налоговы</w:t>
      </w:r>
      <w:r>
        <w:t xml:space="preserve">х </w:t>
      </w:r>
      <w:r w:rsidRPr="004A0081">
        <w:t>деклараци</w:t>
      </w:r>
      <w:r>
        <w:t>й</w:t>
      </w:r>
      <w:r w:rsidRPr="004A0081">
        <w:t xml:space="preserve"> и ины</w:t>
      </w:r>
      <w:r>
        <w:t>х</w:t>
      </w:r>
      <w:r w:rsidRPr="004A0081">
        <w:t xml:space="preserve"> документ</w:t>
      </w:r>
      <w:r>
        <w:t>ов</w:t>
      </w:r>
      <w:r w:rsidRPr="00787DE1">
        <w:rPr>
          <w:color w:val="000000"/>
        </w:rPr>
        <w:t xml:space="preserve"> по </w:t>
      </w:r>
      <w:r w:rsidRPr="00ED7395">
        <w:t>акцизам на нефтепродукты, автомобили, природный газ;</w:t>
      </w:r>
    </w:p>
    <w:p w:rsidR="00C071C4" w:rsidRDefault="00C071C4" w:rsidP="00C071C4">
      <w:pPr>
        <w:widowControl w:val="0"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- </w:t>
      </w:r>
      <w:r>
        <w:rPr>
          <w:color w:val="000000"/>
        </w:rPr>
        <w:t>п</w:t>
      </w:r>
      <w:r w:rsidRPr="00787DE1">
        <w:rPr>
          <w:color w:val="000000"/>
        </w:rPr>
        <w:t>роводить камеральные налоговые проверки</w:t>
      </w:r>
      <w:r>
        <w:rPr>
          <w:color w:val="000000"/>
        </w:rPr>
        <w:t xml:space="preserve">, </w:t>
      </w:r>
      <w:r>
        <w:t>анализ</w:t>
      </w:r>
      <w:r w:rsidRPr="004A0081">
        <w:t xml:space="preserve"> налоговы</w:t>
      </w:r>
      <w:r>
        <w:t xml:space="preserve">х </w:t>
      </w:r>
      <w:r w:rsidRPr="004A0081">
        <w:t>деклараци</w:t>
      </w:r>
      <w:r>
        <w:t>й</w:t>
      </w:r>
      <w:r w:rsidRPr="004A0081">
        <w:t xml:space="preserve"> и ины</w:t>
      </w:r>
      <w:r>
        <w:t>х</w:t>
      </w:r>
      <w:r w:rsidRPr="004A0081">
        <w:t xml:space="preserve"> документ</w:t>
      </w:r>
      <w:r>
        <w:t>ов,</w:t>
      </w:r>
      <w:r w:rsidRPr="004A0081">
        <w:t xml:space="preserve"> служащи</w:t>
      </w:r>
      <w:r>
        <w:t>х</w:t>
      </w:r>
      <w:r w:rsidRPr="004A0081">
        <w:t xml:space="preserve"> основанием для исчисления и уплаты </w:t>
      </w:r>
      <w:r>
        <w:t>акцизов</w:t>
      </w:r>
      <w:r w:rsidRPr="00ED7395">
        <w:t xml:space="preserve"> на </w:t>
      </w:r>
      <w:r>
        <w:t>нефтяное сырье</w:t>
      </w:r>
      <w:r w:rsidRPr="00ED7395">
        <w:t>;</w:t>
      </w:r>
    </w:p>
    <w:p w:rsidR="00C071C4" w:rsidRDefault="00C071C4" w:rsidP="00C071C4">
      <w:pPr>
        <w:tabs>
          <w:tab w:val="left" w:pos="993"/>
          <w:tab w:val="left" w:pos="1080"/>
        </w:tabs>
        <w:ind w:firstLine="709"/>
        <w:jc w:val="both"/>
      </w:pPr>
      <w:r>
        <w:t>- о</w:t>
      </w:r>
      <w:r w:rsidRPr="00CB6FF7">
        <w:t>формл</w:t>
      </w:r>
      <w:r>
        <w:t>ять</w:t>
      </w:r>
      <w:r w:rsidRPr="00CB6FF7">
        <w:t xml:space="preserve"> результат</w:t>
      </w:r>
      <w:r>
        <w:t xml:space="preserve">ы </w:t>
      </w:r>
      <w:r w:rsidRPr="00CB6FF7">
        <w:t>камеральн</w:t>
      </w:r>
      <w:r>
        <w:t>ых</w:t>
      </w:r>
      <w:r w:rsidRPr="00CB6FF7">
        <w:t xml:space="preserve"> налогов</w:t>
      </w:r>
      <w:r>
        <w:t>ых проверок;</w:t>
      </w:r>
    </w:p>
    <w:p w:rsidR="00C071C4" w:rsidRPr="00CB6FF7" w:rsidRDefault="00C071C4" w:rsidP="00C071C4">
      <w:pPr>
        <w:tabs>
          <w:tab w:val="left" w:pos="709"/>
          <w:tab w:val="left" w:pos="851"/>
        </w:tabs>
        <w:ind w:firstLine="709"/>
        <w:jc w:val="both"/>
      </w:pPr>
      <w:r>
        <w:t xml:space="preserve">- согласовывать с правовым </w:t>
      </w:r>
      <w:r w:rsidRPr="00CB6FF7">
        <w:t xml:space="preserve">отделом </w:t>
      </w:r>
      <w:r>
        <w:t>материалы, составленные</w:t>
      </w:r>
      <w:r w:rsidRPr="00CB6FF7">
        <w:t xml:space="preserve"> по результатам камеральных налоговых проверок и иных </w:t>
      </w:r>
      <w:r>
        <w:t>мероприятий налогового контроля;</w:t>
      </w:r>
    </w:p>
    <w:p w:rsidR="00C071C4" w:rsidRPr="00CB6FF7" w:rsidRDefault="00C071C4" w:rsidP="00C071C4">
      <w:pPr>
        <w:tabs>
          <w:tab w:val="left" w:pos="993"/>
        </w:tabs>
        <w:ind w:firstLine="709"/>
        <w:jc w:val="both"/>
      </w:pPr>
      <w:r>
        <w:t>-</w:t>
      </w:r>
      <w:r w:rsidRPr="00CB6FF7">
        <w:t> </w:t>
      </w:r>
      <w:r>
        <w:t xml:space="preserve">согласовывать </w:t>
      </w:r>
      <w:proofErr w:type="gramStart"/>
      <w:r>
        <w:t>с правовым отделом материалы</w:t>
      </w:r>
      <w:r w:rsidRPr="00CB6FF7">
        <w:t xml:space="preserve"> по делам об административных правонарушениях для обеспечения производства по делам</w:t>
      </w:r>
      <w:proofErr w:type="gramEnd"/>
      <w:r w:rsidRPr="00CB6FF7">
        <w:t xml:space="preserve"> о нарушениях законо</w:t>
      </w:r>
      <w:r>
        <w:t>дательства о налогах и сборах;</w:t>
      </w:r>
    </w:p>
    <w:p w:rsidR="00C071C4" w:rsidRPr="003F79CB" w:rsidRDefault="00C071C4" w:rsidP="00C071C4">
      <w:pPr>
        <w:tabs>
          <w:tab w:val="left" w:pos="993"/>
        </w:tabs>
        <w:ind w:firstLine="709"/>
        <w:jc w:val="both"/>
      </w:pPr>
      <w:r>
        <w:t xml:space="preserve">- участвовать </w:t>
      </w:r>
      <w:r w:rsidRPr="003F79CB">
        <w:t>в производстве по делам об административ</w:t>
      </w:r>
      <w:r>
        <w:t>ных правонарушениях (составлять протокола</w:t>
      </w:r>
      <w:r w:rsidRPr="003F79CB">
        <w:t xml:space="preserve"> об администрати</w:t>
      </w:r>
      <w:r>
        <w:t>вных правонарушениях, направлять материалы</w:t>
      </w:r>
      <w:r w:rsidRPr="003F79CB">
        <w:t xml:space="preserve"> в судебные </w:t>
      </w:r>
      <w:r>
        <w:t>органы). Заполнять информационный ресурс ПК</w:t>
      </w:r>
      <w:r w:rsidRPr="003F79CB">
        <w:t xml:space="preserve"> АИС </w:t>
      </w:r>
      <w:r>
        <w:t>«</w:t>
      </w:r>
      <w:r w:rsidRPr="003F79CB">
        <w:t>Налог-3</w:t>
      </w:r>
      <w:r>
        <w:t>»</w:t>
      </w:r>
      <w:r w:rsidRPr="003F79CB">
        <w:t>;</w:t>
      </w:r>
    </w:p>
    <w:p w:rsidR="00C071C4" w:rsidRPr="003F79CB" w:rsidRDefault="00C071C4" w:rsidP="00C071C4">
      <w:pPr>
        <w:widowControl w:val="0"/>
        <w:tabs>
          <w:tab w:val="left" w:pos="993"/>
        </w:tabs>
        <w:ind w:firstLine="709"/>
        <w:jc w:val="both"/>
      </w:pPr>
      <w:r w:rsidRPr="003F79CB">
        <w:t xml:space="preserve">- </w:t>
      </w:r>
      <w:r>
        <w:t>п</w:t>
      </w:r>
      <w:r w:rsidRPr="003F79CB">
        <w:t>ринимать меры к налогоплательщикам, не представившим налоговые декларации (расчеты) в установленный сро</w:t>
      </w:r>
      <w:r>
        <w:t>к. Готовить проекты решений</w:t>
      </w:r>
      <w:r w:rsidRPr="003F79CB">
        <w:t xml:space="preserve"> о  приостановлении операций по счетам налогоплательщиков в банках;</w:t>
      </w:r>
    </w:p>
    <w:p w:rsidR="00C071C4" w:rsidRDefault="00C071C4" w:rsidP="00C071C4">
      <w:pPr>
        <w:tabs>
          <w:tab w:val="num" w:pos="0"/>
          <w:tab w:val="left" w:pos="993"/>
          <w:tab w:val="left" w:pos="1080"/>
        </w:tabs>
        <w:ind w:firstLine="709"/>
        <w:jc w:val="both"/>
      </w:pPr>
      <w:r>
        <w:t>- о</w:t>
      </w:r>
      <w:r w:rsidRPr="003F79CB">
        <w:t>рганизовывать работу по получению информации о деятельности  налогоплательщиков из</w:t>
      </w:r>
      <w:r>
        <w:t xml:space="preserve"> внешних источников. Осуществлять мониторинг и анализ информации в целях качественного и результативного проведения контрольных мероприятий;</w:t>
      </w:r>
    </w:p>
    <w:p w:rsidR="00C071C4" w:rsidRDefault="00C071C4" w:rsidP="00C071C4">
      <w:pPr>
        <w:tabs>
          <w:tab w:val="left" w:pos="851"/>
        </w:tabs>
        <w:ind w:firstLine="709"/>
        <w:jc w:val="both"/>
      </w:pPr>
      <w:r>
        <w:t xml:space="preserve">- анализировать схемы </w:t>
      </w:r>
      <w:r w:rsidRPr="00982098">
        <w:t>уклонения от налогообложения крупнейших налогоплательщиков, вырабатывать предложения по их предотвращению</w:t>
      </w:r>
      <w:r>
        <w:t>;</w:t>
      </w:r>
    </w:p>
    <w:p w:rsidR="00C071C4" w:rsidRPr="00787DE1" w:rsidRDefault="00C071C4" w:rsidP="00C071C4">
      <w:pPr>
        <w:tabs>
          <w:tab w:val="left" w:pos="851"/>
        </w:tabs>
        <w:ind w:firstLine="709"/>
        <w:jc w:val="both"/>
        <w:rPr>
          <w:color w:val="000000"/>
        </w:rPr>
      </w:pPr>
      <w:r w:rsidRPr="00787DE1">
        <w:rPr>
          <w:color w:val="000000"/>
        </w:rPr>
        <w:t xml:space="preserve">- </w:t>
      </w:r>
      <w:r>
        <w:rPr>
          <w:color w:val="000000"/>
        </w:rPr>
        <w:t>о</w:t>
      </w:r>
      <w:r w:rsidRPr="00787DE1">
        <w:rPr>
          <w:color w:val="000000"/>
        </w:rPr>
        <w:t xml:space="preserve">существлять </w:t>
      </w:r>
      <w:r>
        <w:t>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C071C4" w:rsidRDefault="00C071C4" w:rsidP="00C071C4">
      <w:pPr>
        <w:tabs>
          <w:tab w:val="left" w:pos="851"/>
        </w:tabs>
        <w:ind w:firstLine="709"/>
        <w:jc w:val="both"/>
      </w:pPr>
      <w: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C071C4" w:rsidRPr="00787DE1" w:rsidRDefault="00C071C4" w:rsidP="00C071C4">
      <w:pPr>
        <w:tabs>
          <w:tab w:val="left" w:pos="851"/>
          <w:tab w:val="left" w:pos="1276"/>
        </w:tabs>
        <w:ind w:firstLine="709"/>
        <w:jc w:val="both"/>
        <w:rPr>
          <w:iCs/>
          <w:szCs w:val="28"/>
        </w:rPr>
      </w:pPr>
      <w:r w:rsidRPr="00787DE1">
        <w:rPr>
          <w:iCs/>
          <w:szCs w:val="28"/>
        </w:rPr>
        <w:t xml:space="preserve">- </w:t>
      </w:r>
      <w:r>
        <w:rPr>
          <w:iCs/>
          <w:szCs w:val="28"/>
        </w:rPr>
        <w:t>ф</w:t>
      </w:r>
      <w:r w:rsidRPr="00787DE1">
        <w:rPr>
          <w:iCs/>
          <w:szCs w:val="28"/>
        </w:rPr>
        <w:t>ормировать установленную отчетность и и</w:t>
      </w:r>
      <w:r>
        <w:rPr>
          <w:iCs/>
          <w:szCs w:val="28"/>
        </w:rPr>
        <w:t>ную информацию по деятельности О</w:t>
      </w:r>
      <w:r w:rsidRPr="00787DE1">
        <w:rPr>
          <w:iCs/>
          <w:szCs w:val="28"/>
        </w:rPr>
        <w:t>тдела;</w:t>
      </w:r>
    </w:p>
    <w:p w:rsidR="00C071C4" w:rsidRPr="00787DE1" w:rsidRDefault="00C071C4" w:rsidP="00C071C4">
      <w:pPr>
        <w:tabs>
          <w:tab w:val="left" w:pos="851"/>
          <w:tab w:val="left" w:pos="1276"/>
        </w:tabs>
        <w:ind w:firstLine="709"/>
        <w:jc w:val="both"/>
        <w:rPr>
          <w:iCs/>
          <w:szCs w:val="28"/>
        </w:rPr>
      </w:pPr>
      <w:r>
        <w:t>- п</w:t>
      </w:r>
      <w:r w:rsidRPr="004A0081">
        <w:t>ров</w:t>
      </w:r>
      <w:r>
        <w:t>одить мероприятия</w:t>
      </w:r>
      <w:r w:rsidRPr="004A0081">
        <w:t xml:space="preserve"> налогового контроля в соответствии</w:t>
      </w:r>
      <w:r>
        <w:t xml:space="preserve"> со статьями</w:t>
      </w:r>
      <w:r w:rsidRPr="004A0081">
        <w:t xml:space="preserve"> 90</w:t>
      </w:r>
      <w:r>
        <w:t>-9</w:t>
      </w:r>
      <w:r w:rsidRPr="004A0081">
        <w:t>3.1</w:t>
      </w:r>
      <w:r>
        <w:t xml:space="preserve"> </w:t>
      </w:r>
      <w:r w:rsidRPr="00AF7CEB">
        <w:t>Налогов</w:t>
      </w:r>
      <w:r>
        <w:t>ого</w:t>
      </w:r>
      <w:r w:rsidRPr="00AF7CEB">
        <w:t xml:space="preserve"> кодекс</w:t>
      </w:r>
      <w:r>
        <w:t>а</w:t>
      </w:r>
      <w:r w:rsidRPr="00AF7CEB">
        <w:t xml:space="preserve"> Российской Федерации</w:t>
      </w:r>
      <w:r>
        <w:t>;</w:t>
      </w:r>
    </w:p>
    <w:p w:rsidR="00C071C4" w:rsidRPr="00787DE1" w:rsidRDefault="00C071C4" w:rsidP="00C071C4">
      <w:pPr>
        <w:tabs>
          <w:tab w:val="left" w:pos="851"/>
          <w:tab w:val="left" w:pos="1276"/>
        </w:tabs>
        <w:ind w:firstLine="709"/>
        <w:jc w:val="both"/>
        <w:rPr>
          <w:iCs/>
          <w:szCs w:val="28"/>
        </w:rPr>
      </w:pPr>
      <w:r>
        <w:t>- н</w:t>
      </w:r>
      <w:r w:rsidRPr="00334F49">
        <w:t>аправлять информацию о крупне</w:t>
      </w:r>
      <w:r>
        <w:t>йших налогоплательщиках в отдел</w:t>
      </w:r>
      <w:r w:rsidRPr="00334F49">
        <w:t xml:space="preserve"> выездных проверок для выяснения достоверности информации в рамках запланированных</w:t>
      </w:r>
      <w:r w:rsidRPr="00787DE1">
        <w:rPr>
          <w:color w:val="000000"/>
        </w:rPr>
        <w:t xml:space="preserve"> выездных налоговых проверок указанных налогоплательщиков;</w:t>
      </w:r>
    </w:p>
    <w:p w:rsidR="00C071C4" w:rsidRDefault="00C071C4" w:rsidP="00C071C4">
      <w:pPr>
        <w:tabs>
          <w:tab w:val="left" w:pos="851"/>
        </w:tabs>
        <w:ind w:firstLine="709"/>
        <w:jc w:val="both"/>
      </w:pPr>
      <w:r>
        <w:lastRenderedPageBreak/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071C4" w:rsidRPr="00630263" w:rsidRDefault="00C071C4" w:rsidP="00C071C4">
      <w:pPr>
        <w:tabs>
          <w:tab w:val="left" w:pos="851"/>
        </w:tabs>
        <w:ind w:firstLine="709"/>
        <w:jc w:val="both"/>
      </w:pPr>
      <w:r w:rsidRPr="00630263">
        <w:t xml:space="preserve">- </w:t>
      </w:r>
      <w:r>
        <w:t>п</w:t>
      </w:r>
      <w:r w:rsidRPr="00630263">
        <w:t xml:space="preserve">ередавать в отдел урегулирования задолженности </w:t>
      </w:r>
      <w:r>
        <w:t xml:space="preserve">и обеспечения процедур банкротства </w:t>
      </w:r>
      <w:r w:rsidRPr="00630263">
        <w:t>имеющ</w:t>
      </w:r>
      <w:r>
        <w:t>уюся</w:t>
      </w:r>
      <w:r w:rsidRPr="00630263">
        <w:t xml:space="preserve"> информаци</w:t>
      </w:r>
      <w:r>
        <w:t>ю</w:t>
      </w:r>
      <w:r w:rsidRPr="00630263">
        <w:t xml:space="preserve">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071C4" w:rsidRDefault="00C071C4" w:rsidP="00C071C4">
      <w:pPr>
        <w:tabs>
          <w:tab w:val="left" w:pos="851"/>
        </w:tabs>
        <w:ind w:firstLine="709"/>
        <w:jc w:val="both"/>
      </w:pPr>
      <w: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C071C4" w:rsidRPr="00334F49" w:rsidRDefault="00C071C4" w:rsidP="00C071C4">
      <w:pPr>
        <w:widowControl w:val="0"/>
        <w:shd w:val="clear" w:color="auto" w:fill="FFFFFF"/>
        <w:tabs>
          <w:tab w:val="left" w:pos="851"/>
          <w:tab w:val="left" w:pos="1276"/>
        </w:tabs>
        <w:autoSpaceDE w:val="0"/>
        <w:autoSpaceDN w:val="0"/>
        <w:adjustRightInd w:val="0"/>
        <w:ind w:firstLine="709"/>
        <w:jc w:val="both"/>
      </w:pPr>
      <w:r>
        <w:t>- о</w:t>
      </w:r>
      <w:r w:rsidRPr="00334F49">
        <w:t>беспечивать  ведение и полноту заполнения информационного ресурса «Ка</w:t>
      </w:r>
      <w:r>
        <w:t>меральные налоговые проверки» в</w:t>
      </w:r>
      <w:r w:rsidRPr="00334F49">
        <w:t xml:space="preserve"> АИС </w:t>
      </w:r>
      <w:r>
        <w:t>«</w:t>
      </w:r>
      <w:r w:rsidRPr="00334F49">
        <w:t>Налог-3</w:t>
      </w:r>
      <w:r>
        <w:t>»</w:t>
      </w:r>
      <w:r w:rsidRPr="00334F49">
        <w:t>;</w:t>
      </w:r>
    </w:p>
    <w:p w:rsidR="00C071C4" w:rsidRPr="00334F49" w:rsidRDefault="00C071C4" w:rsidP="00C071C4">
      <w:pPr>
        <w:tabs>
          <w:tab w:val="left" w:pos="851"/>
          <w:tab w:val="left" w:pos="1276"/>
        </w:tabs>
        <w:jc w:val="both"/>
      </w:pPr>
      <w:r>
        <w:tab/>
        <w:t>- о</w:t>
      </w:r>
      <w:r w:rsidRPr="00334F49">
        <w:t xml:space="preserve">тражать в карточке расчетов с бюджетом налогоплательщиков сумм </w:t>
      </w:r>
      <w:proofErr w:type="spellStart"/>
      <w:r w:rsidRPr="00334F49">
        <w:t>доначисленных</w:t>
      </w:r>
      <w:proofErr w:type="spellEnd"/>
      <w:r w:rsidRPr="00334F49">
        <w:t xml:space="preserve"> налогов, пени и штрафов посредством заполнения сведений в информационные ресурсы АИС </w:t>
      </w:r>
      <w:r>
        <w:t>«</w:t>
      </w:r>
      <w:r w:rsidRPr="00334F49">
        <w:t>Налог-3</w:t>
      </w:r>
      <w:r>
        <w:t>»</w:t>
      </w:r>
      <w:r w:rsidRPr="00334F49">
        <w:t>;</w:t>
      </w:r>
    </w:p>
    <w:p w:rsidR="00C071C4" w:rsidRPr="00334F49" w:rsidRDefault="00C071C4" w:rsidP="00C071C4">
      <w:pPr>
        <w:pStyle w:val="a3"/>
        <w:tabs>
          <w:tab w:val="left" w:pos="851"/>
        </w:tabs>
        <w:ind w:firstLine="709"/>
      </w:pPr>
      <w:r>
        <w:t>- пр</w:t>
      </w:r>
      <w:r w:rsidRPr="00334F49">
        <w:t>оставлять отметки на счетах-фактурах, представляемых лицами, совершающими операции с нефтепродуктами;</w:t>
      </w:r>
    </w:p>
    <w:p w:rsidR="00C071C4" w:rsidRPr="00334F49" w:rsidRDefault="00C071C4" w:rsidP="00C071C4">
      <w:pPr>
        <w:pStyle w:val="a3"/>
        <w:tabs>
          <w:tab w:val="left" w:pos="851"/>
        </w:tabs>
        <w:ind w:firstLine="709"/>
      </w:pPr>
      <w:r>
        <w:t xml:space="preserve">- </w:t>
      </w:r>
      <w:r w:rsidRPr="001E6CEE">
        <w:t xml:space="preserve">осуществлять рассмотрение заявлений о заключении договоров поручительства для целей пункта 2.2 статьи 184 </w:t>
      </w:r>
      <w:r w:rsidRPr="00AF7CEB">
        <w:t>Налогов</w:t>
      </w:r>
      <w:r>
        <w:t>ого</w:t>
      </w:r>
      <w:r w:rsidRPr="00AF7CEB">
        <w:t xml:space="preserve"> кодекс</w:t>
      </w:r>
      <w:r>
        <w:t>а</w:t>
      </w:r>
      <w:r w:rsidRPr="00AF7CEB">
        <w:t xml:space="preserve"> Российской Федерации</w:t>
      </w:r>
      <w:r w:rsidRPr="001E6CEE">
        <w:t xml:space="preserve"> проектов договоров поручительства, своевременно готовить проекты документов по результатам рассмотрения в сроки, установленные ФНС России;</w:t>
      </w:r>
    </w:p>
    <w:p w:rsidR="00C071C4" w:rsidRPr="00334F49" w:rsidRDefault="00C071C4" w:rsidP="00C071C4">
      <w:pPr>
        <w:pStyle w:val="a3"/>
        <w:tabs>
          <w:tab w:val="left" w:pos="851"/>
        </w:tabs>
        <w:ind w:firstLine="709"/>
      </w:pPr>
      <w:r>
        <w:t>- о</w:t>
      </w:r>
      <w:r w:rsidRPr="00334F49">
        <w:t xml:space="preserve">существлять проверку комплекта документов, представленных в соответствии со статьей 198 </w:t>
      </w:r>
      <w:r w:rsidRPr="00AF7CEB">
        <w:t>Налогов</w:t>
      </w:r>
      <w:r>
        <w:t>ого</w:t>
      </w:r>
      <w:r w:rsidRPr="00AF7CEB">
        <w:t xml:space="preserve"> кодекс</w:t>
      </w:r>
      <w:r>
        <w:t>а</w:t>
      </w:r>
      <w:r w:rsidRPr="00AF7CEB">
        <w:t xml:space="preserve"> Российской Федерации</w:t>
      </w:r>
      <w:r w:rsidRPr="00334F49">
        <w:t xml:space="preserve">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334F49">
        <w:t>контроля за</w:t>
      </w:r>
      <w:proofErr w:type="gramEnd"/>
      <w:r w:rsidRPr="00334F49">
        <w:t xml:space="preserve"> их уплатой при экспорте и импорте товаров, выполнении работ, оказании услуг»;</w:t>
      </w:r>
    </w:p>
    <w:p w:rsidR="00C071C4" w:rsidRPr="003F79CB" w:rsidRDefault="00C071C4" w:rsidP="00C071C4">
      <w:pPr>
        <w:pStyle w:val="a3"/>
        <w:tabs>
          <w:tab w:val="left" w:pos="851"/>
        </w:tabs>
        <w:ind w:firstLine="709"/>
      </w:pPr>
      <w:r w:rsidRPr="00334F49">
        <w:t xml:space="preserve">- </w:t>
      </w:r>
      <w:r>
        <w:t>с</w:t>
      </w:r>
      <w:r w:rsidRPr="003F79CB">
        <w:t>оставлять докладные записки по результатам проведения камеральной налоговой проверки налоговых деклараций по акцизам на нефтепродукты, автомобили, природный газ;</w:t>
      </w:r>
    </w:p>
    <w:p w:rsidR="00C071C4" w:rsidRPr="003F79CB" w:rsidRDefault="00C071C4" w:rsidP="00C071C4">
      <w:pPr>
        <w:pStyle w:val="a3"/>
        <w:tabs>
          <w:tab w:val="left" w:pos="851"/>
        </w:tabs>
        <w:ind w:firstLine="709"/>
      </w:pPr>
      <w:r>
        <w:t>- выполнять поручения начальника О</w:t>
      </w:r>
      <w:r w:rsidRPr="003F79CB">
        <w:t>тдела;</w:t>
      </w:r>
    </w:p>
    <w:p w:rsidR="00C071C4" w:rsidRDefault="00C071C4" w:rsidP="00C071C4">
      <w:pPr>
        <w:pStyle w:val="a3"/>
        <w:ind w:firstLine="709"/>
      </w:pPr>
      <w:r>
        <w:t>- у</w:t>
      </w:r>
      <w:r w:rsidRPr="003F79CB">
        <w:t xml:space="preserve">частвовать в выполнении других задач </w:t>
      </w:r>
      <w:r>
        <w:t>и обязанностей, возложенных на О</w:t>
      </w:r>
      <w:r w:rsidRPr="003F79CB">
        <w:t>тдел;</w:t>
      </w:r>
    </w:p>
    <w:p w:rsidR="00C071C4" w:rsidRDefault="00C071C4" w:rsidP="00C071C4">
      <w:pPr>
        <w:pStyle w:val="a3"/>
        <w:ind w:firstLine="709"/>
      </w:pPr>
      <w:r>
        <w:t>- соблюдать служебный распорядок Инспекции;</w:t>
      </w:r>
    </w:p>
    <w:p w:rsidR="00C071C4" w:rsidRPr="003F79CB" w:rsidRDefault="00C071C4" w:rsidP="00C071C4">
      <w:pPr>
        <w:pStyle w:val="a3"/>
        <w:ind w:firstLine="709"/>
      </w:pPr>
      <w:r>
        <w:t>- обеспечивать строгое соблюдение требований настоящего должностного регламента.</w:t>
      </w:r>
    </w:p>
    <w:p w:rsidR="00C071C4" w:rsidRDefault="00C071C4" w:rsidP="00C071C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9. В целях исполнения возложенных должностных обязанностей </w:t>
      </w:r>
      <w:r w:rsidR="007F05B8">
        <w:t>старший государственный налоговый инспектор</w:t>
      </w:r>
      <w:r w:rsidR="00694128" w:rsidRPr="009E0B00">
        <w:t xml:space="preserve"> </w:t>
      </w:r>
      <w:r>
        <w:t>Отдела имеет право:</w:t>
      </w:r>
    </w:p>
    <w:p w:rsidR="00C071C4" w:rsidRPr="00272821" w:rsidRDefault="00C071C4" w:rsidP="00C071C4">
      <w:pPr>
        <w:shd w:val="clear" w:color="auto" w:fill="FFFFFF"/>
        <w:tabs>
          <w:tab w:val="left" w:pos="-180"/>
        </w:tabs>
        <w:jc w:val="both"/>
      </w:pPr>
      <w:r>
        <w:tab/>
      </w:r>
      <w:r w:rsidRPr="00272821">
        <w:t xml:space="preserve">знакомиться с </w:t>
      </w:r>
      <w:r>
        <w:t>приказами</w:t>
      </w:r>
      <w:r w:rsidRPr="00272821">
        <w:t xml:space="preserve"> начальника Инспе</w:t>
      </w:r>
      <w:r>
        <w:t>кции, касающимися деятельности О</w:t>
      </w:r>
      <w:r w:rsidRPr="00272821">
        <w:t>тдела;</w:t>
      </w:r>
    </w:p>
    <w:p w:rsidR="00C071C4" w:rsidRPr="00272821" w:rsidRDefault="00C071C4" w:rsidP="00C071C4">
      <w:pPr>
        <w:shd w:val="clear" w:color="auto" w:fill="FFFFFF"/>
        <w:tabs>
          <w:tab w:val="left" w:pos="-180"/>
        </w:tabs>
        <w:jc w:val="both"/>
      </w:pPr>
      <w:r w:rsidRPr="00272821">
        <w:tab/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C071C4" w:rsidRPr="00272821" w:rsidRDefault="00C071C4" w:rsidP="00C071C4">
      <w:pPr>
        <w:pStyle w:val="a3"/>
        <w:ind w:firstLine="708"/>
      </w:pPr>
      <w:r w:rsidRPr="00272821">
        <w:t>докладывать начальнику, заместителю начальника Инспекции о состо</w:t>
      </w:r>
      <w:r>
        <w:t xml:space="preserve">янии дел по функциям, изложенным </w:t>
      </w:r>
      <w:r w:rsidRPr="00272821">
        <w:t>в</w:t>
      </w:r>
      <w:r>
        <w:t xml:space="preserve"> настоящем</w:t>
      </w:r>
      <w:r w:rsidRPr="00272821">
        <w:t xml:space="preserve"> должностном регламенте;</w:t>
      </w:r>
    </w:p>
    <w:p w:rsidR="00C071C4" w:rsidRPr="00272821" w:rsidRDefault="00C071C4" w:rsidP="00C071C4">
      <w:pPr>
        <w:pStyle w:val="a3"/>
        <w:ind w:firstLine="708"/>
      </w:pPr>
      <w:r w:rsidRPr="00272821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071C4" w:rsidRPr="00272821" w:rsidRDefault="00C071C4" w:rsidP="00C071C4">
      <w:pPr>
        <w:pStyle w:val="a3"/>
        <w:ind w:firstLine="708"/>
      </w:pPr>
      <w:r w:rsidRPr="00272821">
        <w:t>на защиту своих персональных данных;</w:t>
      </w:r>
    </w:p>
    <w:p w:rsidR="00C071C4" w:rsidRPr="00272821" w:rsidRDefault="00C071C4" w:rsidP="00C071C4">
      <w:pPr>
        <w:pStyle w:val="a3"/>
        <w:ind w:firstLine="708"/>
      </w:pPr>
      <w:r w:rsidRPr="00272821">
        <w:t>на профессиональное развитие в порядке, установленном законодательством Российской Федерации;</w:t>
      </w:r>
    </w:p>
    <w:p w:rsidR="00C071C4" w:rsidRPr="00500902" w:rsidRDefault="00C071C4" w:rsidP="00C071C4">
      <w:pPr>
        <w:shd w:val="clear" w:color="auto" w:fill="FFFFFF"/>
        <w:tabs>
          <w:tab w:val="left" w:pos="-180"/>
        </w:tabs>
        <w:ind w:firstLine="709"/>
        <w:jc w:val="both"/>
      </w:pPr>
      <w:r w:rsidRPr="00500902"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C071C4" w:rsidRPr="00500902" w:rsidRDefault="00C071C4" w:rsidP="00C071C4">
      <w:pPr>
        <w:widowControl w:val="0"/>
        <w:ind w:firstLine="708"/>
        <w:jc w:val="both"/>
      </w:pPr>
      <w:r w:rsidRPr="00500902">
        <w:t>знакомиться со сведениями, составляющими государственную тайну, при наличии оформленного допуска к государственной тайне</w:t>
      </w:r>
      <w:r>
        <w:t>;</w:t>
      </w:r>
    </w:p>
    <w:p w:rsidR="00C071C4" w:rsidRPr="00500902" w:rsidRDefault="00C071C4" w:rsidP="00C071C4">
      <w:pPr>
        <w:pStyle w:val="a3"/>
        <w:ind w:firstLine="708"/>
      </w:pPr>
      <w:r w:rsidRPr="00500902">
        <w:t xml:space="preserve"> осуществлять иные права, предусмотренные положением об Отделе. </w:t>
      </w:r>
    </w:p>
    <w:p w:rsidR="00C071C4" w:rsidRPr="00820CC9" w:rsidRDefault="00C071C4" w:rsidP="00C071C4">
      <w:pPr>
        <w:widowControl w:val="0"/>
        <w:ind w:firstLine="708"/>
        <w:jc w:val="both"/>
      </w:pPr>
      <w:r w:rsidRPr="00820CC9">
        <w:t>10</w:t>
      </w:r>
      <w:r>
        <w:t xml:space="preserve">. </w:t>
      </w:r>
      <w:r w:rsidR="007F05B8">
        <w:t>Старший государственный налоговый инспектор</w:t>
      </w:r>
      <w:r w:rsidR="00D16E16">
        <w:t xml:space="preserve"> </w:t>
      </w:r>
      <w:r>
        <w:t xml:space="preserve">Отдела </w:t>
      </w:r>
      <w:r w:rsidRPr="00820CC9">
        <w:t>осуществляет иные права и исполняет иные обязанности, предусмотренные законодательством Ро</w:t>
      </w:r>
      <w:r>
        <w:t xml:space="preserve">ссийской Федерации, </w:t>
      </w:r>
      <w:r>
        <w:lastRenderedPageBreak/>
        <w:t xml:space="preserve">положениями об  Инспекции и об Отделе, а также настоящим должностным регламентом. </w:t>
      </w:r>
    </w:p>
    <w:p w:rsidR="00C071C4" w:rsidRPr="00F75783" w:rsidRDefault="00C071C4" w:rsidP="00C071C4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820CC9">
        <w:t>11. </w:t>
      </w:r>
      <w:r w:rsidR="007F05B8">
        <w:t>Старший государственный налоговый инспектор</w:t>
      </w:r>
      <w:r w:rsidR="00D16E16">
        <w:t xml:space="preserve"> </w:t>
      </w:r>
      <w:r>
        <w:t xml:space="preserve">Отдела </w:t>
      </w:r>
      <w:r w:rsidRPr="00CF732F">
        <w:t xml:space="preserve">за </w:t>
      </w:r>
      <w:r w:rsidRPr="00F75783">
        <w:rPr>
          <w:color w:val="000000"/>
        </w:rPr>
        <w:t>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</w:t>
      </w:r>
      <w:r>
        <w:rPr>
          <w:color w:val="000000"/>
        </w:rPr>
        <w:t>.</w:t>
      </w:r>
    </w:p>
    <w:p w:rsidR="00C071C4" w:rsidRDefault="00C071C4" w:rsidP="00C071C4">
      <w:pPr>
        <w:pStyle w:val="1"/>
        <w:spacing w:before="0" w:after="0"/>
        <w:rPr>
          <w:rFonts w:ascii="Times New Roman" w:hAnsi="Times New Roman"/>
          <w:sz w:val="24"/>
          <w:szCs w:val="24"/>
        </w:rPr>
      </w:pP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F1278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7F05B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9E0B00" w:rsidRPr="009E0B00">
        <w:rPr>
          <w:rFonts w:ascii="Times New Roman" w:hAnsi="Times New Roman"/>
          <w:sz w:val="24"/>
          <w:szCs w:val="24"/>
        </w:rPr>
        <w:t xml:space="preserve"> </w:t>
      </w:r>
      <w:r w:rsidRPr="002F1278">
        <w:rPr>
          <w:rFonts w:ascii="Times New Roman" w:hAnsi="Times New Roman"/>
          <w:sz w:val="24"/>
          <w:szCs w:val="24"/>
        </w:rPr>
        <w:t>Отдела вправе или обязан самостоятельно принимать управленческие и иные решения</w:t>
      </w:r>
    </w:p>
    <w:p w:rsidR="00C071C4" w:rsidRPr="005A5782" w:rsidRDefault="00C071C4" w:rsidP="00C071C4"/>
    <w:p w:rsidR="00C071C4" w:rsidRPr="005D1164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При исполнении служебных обязанностей </w:t>
      </w:r>
      <w:r w:rsidR="007F05B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B00">
        <w:t xml:space="preserve"> </w:t>
      </w:r>
      <w:r w:rsidRPr="00BB28F9">
        <w:rPr>
          <w:rFonts w:ascii="Times New Roman" w:hAnsi="Times New Roman" w:cs="Times New Roman"/>
          <w:sz w:val="24"/>
          <w:szCs w:val="24"/>
        </w:rPr>
        <w:t>Отдела</w:t>
      </w:r>
      <w:r w:rsidRPr="00BB28F9">
        <w:rPr>
          <w:rFonts w:ascii="Times New Roman" w:hAnsi="Times New Roman" w:cs="Times New Roman"/>
          <w:color w:val="000000"/>
          <w:sz w:val="24"/>
          <w:szCs w:val="24"/>
        </w:rPr>
        <w:t xml:space="preserve"> вправе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p w:rsidR="00C071C4" w:rsidRPr="005D1164" w:rsidRDefault="00C071C4" w:rsidP="00C071C4">
      <w:pPr>
        <w:shd w:val="clear" w:color="auto" w:fill="FFFFFF"/>
        <w:tabs>
          <w:tab w:val="left" w:pos="-180"/>
        </w:tabs>
        <w:jc w:val="both"/>
        <w:rPr>
          <w:color w:val="000000"/>
        </w:rPr>
      </w:pPr>
      <w:r>
        <w:rPr>
          <w:color w:val="000000"/>
        </w:rPr>
        <w:tab/>
        <w:t>ознакомления</w:t>
      </w:r>
      <w:r w:rsidRPr="005D1164">
        <w:rPr>
          <w:color w:val="000000"/>
        </w:rPr>
        <w:t xml:space="preserve"> с приказ</w:t>
      </w:r>
      <w:r>
        <w:rPr>
          <w:color w:val="000000"/>
        </w:rPr>
        <w:t>ами</w:t>
      </w:r>
      <w:r w:rsidRPr="005D1164">
        <w:rPr>
          <w:color w:val="000000"/>
        </w:rPr>
        <w:t xml:space="preserve"> начальника </w:t>
      </w:r>
      <w:r>
        <w:rPr>
          <w:color w:val="000000"/>
        </w:rPr>
        <w:t>Инспекции</w:t>
      </w:r>
      <w:r w:rsidRPr="005D1164">
        <w:rPr>
          <w:color w:val="000000"/>
        </w:rPr>
        <w:t xml:space="preserve">, касающимися деятельности </w:t>
      </w:r>
      <w:r>
        <w:rPr>
          <w:color w:val="000000"/>
        </w:rPr>
        <w:t>О</w:t>
      </w:r>
      <w:r w:rsidRPr="005D1164">
        <w:rPr>
          <w:color w:val="000000"/>
        </w:rPr>
        <w:t>тдела;</w:t>
      </w:r>
    </w:p>
    <w:p w:rsidR="00C071C4" w:rsidRPr="005D1164" w:rsidRDefault="00C071C4" w:rsidP="00C071C4">
      <w:pPr>
        <w:ind w:firstLine="708"/>
        <w:jc w:val="both"/>
        <w:rPr>
          <w:color w:val="000000"/>
        </w:rPr>
      </w:pPr>
      <w:r w:rsidRPr="005D1164">
        <w:rPr>
          <w:color w:val="000000"/>
        </w:rPr>
        <w:t>информи</w:t>
      </w:r>
      <w:r>
        <w:rPr>
          <w:color w:val="000000"/>
        </w:rPr>
        <w:t xml:space="preserve">рования начальника Отдела о состоянии дел по функциям, изложенным в настоящем должностном регламенте </w:t>
      </w:r>
      <w:r w:rsidRPr="005D1164">
        <w:rPr>
          <w:color w:val="000000"/>
        </w:rPr>
        <w:t xml:space="preserve"> для принятия им соответствующего решения;</w:t>
      </w:r>
    </w:p>
    <w:p w:rsidR="00C071C4" w:rsidRPr="00042471" w:rsidRDefault="00C071C4" w:rsidP="00C071C4">
      <w:pPr>
        <w:ind w:firstLine="708"/>
        <w:jc w:val="both"/>
        <w:rPr>
          <w:color w:val="000000"/>
        </w:rPr>
      </w:pPr>
      <w:r>
        <w:rPr>
          <w:color w:val="000000"/>
        </w:rPr>
        <w:t>осуществления  проверки</w:t>
      </w:r>
      <w:r w:rsidRPr="005D1164">
        <w:rPr>
          <w:color w:val="000000"/>
        </w:rPr>
        <w:t xml:space="preserve"> документов по вопросам, находящимся в его компетенции, вносить на рассмотрение начальника </w:t>
      </w:r>
      <w:r>
        <w:rPr>
          <w:color w:val="000000"/>
        </w:rPr>
        <w:t>О</w:t>
      </w:r>
      <w:r w:rsidRPr="005D1164">
        <w:rPr>
          <w:color w:val="000000"/>
        </w:rPr>
        <w:t xml:space="preserve">тдела предложения по улучшению деятельности </w:t>
      </w:r>
      <w:r>
        <w:rPr>
          <w:color w:val="000000"/>
        </w:rPr>
        <w:t>Инспекции</w:t>
      </w:r>
      <w:r w:rsidRPr="005D1164">
        <w:t xml:space="preserve">. </w:t>
      </w:r>
    </w:p>
    <w:p w:rsidR="00C071C4" w:rsidRPr="005D1164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 При исполнении служебных обязанностей </w:t>
      </w:r>
      <w:r w:rsidR="007F05B8">
        <w:rPr>
          <w:rFonts w:ascii="Times New Roman" w:hAnsi="Times New Roman" w:cs="Times New Roman"/>
          <w:color w:val="000000"/>
          <w:sz w:val="24"/>
          <w:szCs w:val="24"/>
        </w:rPr>
        <w:t>старший государственный налоговый инспектор</w:t>
      </w:r>
      <w:r w:rsidRPr="00BB28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8F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B28F9">
        <w:rPr>
          <w:rFonts w:ascii="Times New Roman" w:hAnsi="Times New Roman" w:cs="Times New Roman"/>
          <w:color w:val="000000"/>
          <w:sz w:val="24"/>
          <w:szCs w:val="24"/>
        </w:rPr>
        <w:t>обязан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 принимать решения по вопросам:</w:t>
      </w:r>
    </w:p>
    <w:p w:rsidR="00C071C4" w:rsidRDefault="00C071C4" w:rsidP="00C071C4">
      <w:pPr>
        <w:tabs>
          <w:tab w:val="left" w:pos="567"/>
          <w:tab w:val="left" w:pos="993"/>
        </w:tabs>
        <w:jc w:val="both"/>
      </w:pPr>
      <w:r>
        <w:tab/>
        <w:t>реализации законодательства Российской Федерации, положения об Инспекции;</w:t>
      </w:r>
    </w:p>
    <w:p w:rsidR="00C071C4" w:rsidRDefault="00C071C4" w:rsidP="00C071C4">
      <w:pPr>
        <w:tabs>
          <w:tab w:val="left" w:pos="567"/>
          <w:tab w:val="left" w:pos="993"/>
        </w:tabs>
        <w:jc w:val="both"/>
      </w:pPr>
      <w:r>
        <w:tab/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C071C4" w:rsidRDefault="00C071C4" w:rsidP="00C071C4">
      <w:pPr>
        <w:tabs>
          <w:tab w:val="left" w:pos="567"/>
          <w:tab w:val="left" w:pos="993"/>
        </w:tabs>
        <w:jc w:val="both"/>
      </w:pPr>
      <w:r>
        <w:tab/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предусмотренными положением об Инспекции, иными нормативными актами;</w:t>
      </w:r>
    </w:p>
    <w:p w:rsidR="00C071C4" w:rsidRDefault="00C071C4" w:rsidP="00C071C4">
      <w:pPr>
        <w:tabs>
          <w:tab w:val="left" w:pos="567"/>
          <w:tab w:val="left" w:pos="993"/>
        </w:tabs>
        <w:jc w:val="both"/>
      </w:pPr>
      <w:r>
        <w:tab/>
        <w:t>иным вопросам.</w:t>
      </w:r>
    </w:p>
    <w:p w:rsidR="00694128" w:rsidRPr="00694128" w:rsidRDefault="00694128" w:rsidP="00694128"/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7F05B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9E0B00" w:rsidRPr="009E0B00">
        <w:rPr>
          <w:rFonts w:ascii="Times New Roman" w:hAnsi="Times New Roman"/>
          <w:sz w:val="24"/>
          <w:szCs w:val="24"/>
        </w:rPr>
        <w:t xml:space="preserve"> отдела</w:t>
      </w: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>
        <w:rPr>
          <w:rFonts w:ascii="Times New Roman" w:hAnsi="Times New Roman"/>
          <w:sz w:val="24"/>
          <w:szCs w:val="24"/>
        </w:rPr>
        <w:t>обязан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участвовать при подготовке проектов нормативных правовых </w:t>
      </w:r>
    </w:p>
    <w:p w:rsidR="00C071C4" w:rsidRDefault="00C071C4" w:rsidP="00C071C4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актов и (или) проектов управленческих и иных решений</w:t>
      </w:r>
    </w:p>
    <w:p w:rsidR="00C071C4" w:rsidRPr="001E631D" w:rsidRDefault="00C071C4" w:rsidP="00C071C4"/>
    <w:p w:rsidR="00C071C4" w:rsidRPr="005D1164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14. </w:t>
      </w:r>
      <w:r w:rsidR="007F05B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B00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BB28F9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BB28F9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>обсуждении) следующих проектов:</w:t>
      </w:r>
    </w:p>
    <w:p w:rsidR="00C071C4" w:rsidRPr="005D1164" w:rsidRDefault="00C071C4" w:rsidP="00C071C4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5D1164">
        <w:rPr>
          <w:color w:val="000000"/>
        </w:rPr>
        <w:t>применения законодательства Российской Федерации о налогах и сборах;</w:t>
      </w:r>
    </w:p>
    <w:p w:rsidR="00C071C4" w:rsidRPr="005D1164" w:rsidRDefault="00C071C4" w:rsidP="00C071C4">
      <w:pPr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5D1164">
        <w:rPr>
          <w:color w:val="000000"/>
        </w:rPr>
        <w:t>иным вопросам.</w:t>
      </w:r>
    </w:p>
    <w:p w:rsidR="00C071C4" w:rsidRPr="00CF732F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F732F">
        <w:rPr>
          <w:rFonts w:ascii="Times New Roman" w:hAnsi="Times New Roman" w:cs="Times New Roman"/>
          <w:sz w:val="24"/>
          <w:szCs w:val="24"/>
        </w:rPr>
        <w:t xml:space="preserve">. </w:t>
      </w:r>
      <w:r w:rsidR="007F05B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B00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A40AF6">
        <w:rPr>
          <w:rFonts w:ascii="Times New Roman" w:hAnsi="Times New Roman" w:cs="Times New Roman"/>
          <w:sz w:val="24"/>
          <w:szCs w:val="24"/>
        </w:rPr>
        <w:t>Отдела в</w:t>
      </w:r>
      <w:r w:rsidRPr="00CF732F">
        <w:rPr>
          <w:rFonts w:ascii="Times New Roman" w:hAnsi="Times New Roman" w:cs="Times New Roman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положений об О</w:t>
      </w:r>
      <w:r w:rsidRPr="00984493">
        <w:rPr>
          <w:rFonts w:ascii="Times New Roman" w:hAnsi="Times New Roman" w:cs="Times New Roman"/>
          <w:sz w:val="24"/>
          <w:szCs w:val="24"/>
        </w:rPr>
        <w:t>тделе;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071C4" w:rsidRPr="00CF732F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071C4" w:rsidRDefault="00C071C4" w:rsidP="00C071C4">
      <w:pPr>
        <w:ind w:firstLine="720"/>
        <w:jc w:val="both"/>
      </w:pP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071C4" w:rsidRPr="00CF732F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071C4" w:rsidRPr="005D1164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 xml:space="preserve">16. 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со своими должностными обязанностями </w:t>
      </w:r>
      <w:r w:rsidR="007F05B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E0B00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A40AF6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40AF6">
        <w:rPr>
          <w:rFonts w:ascii="Times New Roman" w:hAnsi="Times New Roman" w:cs="Times New Roman"/>
          <w:color w:val="000000"/>
          <w:sz w:val="24"/>
          <w:szCs w:val="24"/>
        </w:rPr>
        <w:t>принимает</w:t>
      </w:r>
      <w:r w:rsidRPr="005D1164">
        <w:rPr>
          <w:rFonts w:ascii="Times New Roman" w:hAnsi="Times New Roman" w:cs="Times New Roman"/>
          <w:color w:val="000000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C071C4" w:rsidRPr="00CF732F" w:rsidRDefault="00C071C4" w:rsidP="00C071C4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071C4" w:rsidRPr="00CF732F" w:rsidRDefault="00C071C4" w:rsidP="00C071C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071C4" w:rsidRPr="00B204FC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204FC">
        <w:rPr>
          <w:rFonts w:ascii="Times New Roman" w:hAnsi="Times New Roman" w:cs="Times New Roman"/>
          <w:sz w:val="24"/>
          <w:szCs w:val="24"/>
        </w:rPr>
        <w:lastRenderedPageBreak/>
        <w:t xml:space="preserve">17. Взаимодействие </w:t>
      </w:r>
      <w:r w:rsidR="007F05B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9E0B00" w:rsidRPr="009E0B00">
        <w:rPr>
          <w:rFonts w:ascii="Times New Roman" w:hAnsi="Times New Roman" w:cs="Times New Roman"/>
          <w:sz w:val="24"/>
          <w:szCs w:val="24"/>
        </w:rPr>
        <w:t xml:space="preserve"> </w:t>
      </w:r>
      <w:r w:rsidRPr="00B204FC">
        <w:rPr>
          <w:rFonts w:ascii="Times New Roman" w:hAnsi="Times New Roman" w:cs="Times New Roman"/>
          <w:sz w:val="24"/>
          <w:szCs w:val="24"/>
        </w:rPr>
        <w:t xml:space="preserve">Отдела с государственными гражданскими служащими Инспекции, </w:t>
      </w:r>
      <w:r w:rsidRPr="00B204FC">
        <w:rPr>
          <w:rFonts w:ascii="Times New Roman" w:hAnsi="Times New Roman" w:cs="Times New Roman"/>
          <w:bCs/>
          <w:sz w:val="24"/>
          <w:szCs w:val="24"/>
        </w:rPr>
        <w:t xml:space="preserve">Межрегиональной инспекции </w:t>
      </w:r>
      <w:r w:rsidRPr="00B204F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B204FC">
        <w:rPr>
          <w:rFonts w:ascii="Times New Roman" w:hAnsi="Times New Roman" w:cs="Times New Roman"/>
          <w:bCs/>
          <w:sz w:val="24"/>
          <w:szCs w:val="24"/>
        </w:rPr>
        <w:t xml:space="preserve"> по крупнейшим налогоплательщикам  № 2 </w:t>
      </w:r>
      <w:r w:rsidRPr="00B204FC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</w:t>
      </w:r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основе общих </w:t>
      </w:r>
      <w:hyperlink r:id="rId35" w:history="1">
        <w:r w:rsidRPr="00B204FC">
          <w:rPr>
            <w:rStyle w:val="ad"/>
            <w:rFonts w:ascii="Times New Roman" w:hAnsi="Times New Roman" w:cs="Times New Roman"/>
            <w:color w:val="000000"/>
            <w:sz w:val="24"/>
            <w:szCs w:val="24"/>
            <w:u w:val="none"/>
          </w:rPr>
          <w:t>принципов</w:t>
        </w:r>
      </w:hyperlink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204FC">
          <w:rPr>
            <w:rFonts w:ascii="Times New Roman" w:hAnsi="Times New Roman" w:cs="Times New Roman"/>
            <w:color w:val="000000"/>
            <w:sz w:val="24"/>
            <w:szCs w:val="24"/>
          </w:rPr>
          <w:t>2002 г</w:t>
        </w:r>
      </w:smartTag>
      <w:r w:rsidRPr="00B204FC">
        <w:rPr>
          <w:rFonts w:ascii="Times New Roman" w:hAnsi="Times New Roman" w:cs="Times New Roman"/>
          <w:color w:val="000000"/>
          <w:sz w:val="24"/>
          <w:szCs w:val="24"/>
        </w:rPr>
        <w:t>. № 885</w:t>
      </w:r>
      <w:proofErr w:type="gramStart"/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B204FC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gramEnd"/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б </w:t>
      </w:r>
      <w:proofErr w:type="gramStart"/>
      <w:r w:rsidRPr="00B204FC">
        <w:rPr>
          <w:rFonts w:ascii="Times New Roman" w:hAnsi="Times New Roman" w:cs="Times New Roman"/>
          <w:color w:val="000000"/>
          <w:sz w:val="24"/>
          <w:szCs w:val="24"/>
        </w:rPr>
        <w:t>утверждении общих принципов служебного поведения государственных служащих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204FC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. № 79-ФЗ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204FC">
        <w:rPr>
          <w:rFonts w:ascii="Times New Roman" w:hAnsi="Times New Roman" w:cs="Times New Roman"/>
          <w:color w:val="000000"/>
          <w:sz w:val="24"/>
          <w:szCs w:val="24"/>
        </w:rPr>
        <w:t>О государственной гражданской службе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B204FC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в соответствии с иными нормативными правовыми актами Российской Федерации и приказами (распоряжениями) ФНС России, </w:t>
      </w:r>
      <w:r w:rsidRPr="00B204FC">
        <w:rPr>
          <w:rFonts w:ascii="Times New Roman" w:hAnsi="Times New Roman" w:cs="Times New Roman"/>
          <w:sz w:val="24"/>
          <w:szCs w:val="24"/>
        </w:rPr>
        <w:t>Кодексом этики и служебного поведения государственных служащих Федеральной налоговой службы, утвержденным приказом ФНС России от</w:t>
      </w:r>
      <w:proofErr w:type="gramEnd"/>
      <w:r w:rsidRPr="00B204FC">
        <w:rPr>
          <w:rFonts w:ascii="Times New Roman" w:hAnsi="Times New Roman" w:cs="Times New Roman"/>
          <w:sz w:val="24"/>
          <w:szCs w:val="24"/>
        </w:rPr>
        <w:t xml:space="preserve"> 11.04.2011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04FC">
        <w:rPr>
          <w:rFonts w:ascii="Times New Roman" w:hAnsi="Times New Roman" w:cs="Times New Roman"/>
          <w:sz w:val="24"/>
          <w:szCs w:val="24"/>
        </w:rPr>
        <w:t xml:space="preserve">ММВ-7-4/260@, а также в соответствии с приказами (распоряжениями) </w:t>
      </w:r>
      <w:r w:rsidRPr="00B204FC">
        <w:rPr>
          <w:rFonts w:ascii="Times New Roman" w:hAnsi="Times New Roman" w:cs="Times New Roman"/>
          <w:bCs/>
          <w:sz w:val="24"/>
          <w:szCs w:val="24"/>
        </w:rPr>
        <w:t xml:space="preserve">Межрегиональной инспекции </w:t>
      </w:r>
      <w:r w:rsidRPr="00B204FC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B204FC">
        <w:rPr>
          <w:rFonts w:ascii="Times New Roman" w:hAnsi="Times New Roman" w:cs="Times New Roman"/>
          <w:bCs/>
          <w:sz w:val="24"/>
          <w:szCs w:val="24"/>
        </w:rPr>
        <w:t xml:space="preserve"> России по крупнейшим налогоплательщикам  № 2</w:t>
      </w:r>
      <w:r w:rsidRPr="00B204FC">
        <w:rPr>
          <w:rFonts w:ascii="Times New Roman" w:hAnsi="Times New Roman" w:cs="Times New Roman"/>
          <w:sz w:val="24"/>
          <w:szCs w:val="24"/>
        </w:rPr>
        <w:t>, Инспекции.</w:t>
      </w:r>
    </w:p>
    <w:p w:rsidR="00C071C4" w:rsidRPr="00B204FC" w:rsidRDefault="00C071C4" w:rsidP="00C071C4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</w:p>
    <w:p w:rsidR="00C071C4" w:rsidRPr="005C796B" w:rsidRDefault="00C071C4" w:rsidP="00C071C4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rPr>
          <w:b/>
        </w:rPr>
      </w:pPr>
      <w:r w:rsidRPr="005C796B">
        <w:rPr>
          <w:b/>
        </w:rPr>
        <w:t>VIII. Перечень государственных услуг, оказываемых</w:t>
      </w: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C796B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C796B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071C4" w:rsidRPr="005C796B" w:rsidRDefault="00C071C4" w:rsidP="00C071C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071C4" w:rsidRDefault="00C071C4" w:rsidP="00C071C4">
      <w:pPr>
        <w:ind w:firstLine="709"/>
        <w:jc w:val="both"/>
      </w:pPr>
      <w:r w:rsidRPr="00984493">
        <w:t xml:space="preserve">18. </w:t>
      </w:r>
      <w: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F05B8">
        <w:t>старший государственный налоговый инспектор</w:t>
      </w:r>
      <w:r w:rsidR="009E0B00" w:rsidRPr="009E0B00">
        <w:t xml:space="preserve"> </w:t>
      </w:r>
      <w:r>
        <w:t>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C071C4" w:rsidRPr="002E7747" w:rsidRDefault="00C071C4" w:rsidP="00C071C4">
      <w:pPr>
        <w:ind w:firstLine="709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C071C4" w:rsidRPr="005C796B" w:rsidRDefault="00C071C4" w:rsidP="00C071C4">
      <w:pPr>
        <w:jc w:val="center"/>
        <w:rPr>
          <w:b/>
        </w:rPr>
      </w:pPr>
      <w:r w:rsidRPr="005C796B">
        <w:rPr>
          <w:b/>
        </w:rPr>
        <w:t>IX. Показатели эффективности и результативности</w:t>
      </w:r>
    </w:p>
    <w:p w:rsidR="00C071C4" w:rsidRPr="005C796B" w:rsidRDefault="00C071C4" w:rsidP="00C071C4">
      <w:pPr>
        <w:pStyle w:val="ConsPlusNormal"/>
        <w:widowControl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C796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71C4" w:rsidRPr="00CF732F" w:rsidRDefault="00C071C4" w:rsidP="00C071C4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071C4" w:rsidRPr="00CF732F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F732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CF732F">
        <w:rPr>
          <w:rFonts w:ascii="Times New Roman" w:hAnsi="Times New Roman" w:cs="Times New Roman"/>
          <w:sz w:val="24"/>
          <w:szCs w:val="24"/>
        </w:rPr>
        <w:t>. Эффективность профессиональной слу</w:t>
      </w:r>
      <w:r>
        <w:rPr>
          <w:rFonts w:ascii="Times New Roman" w:hAnsi="Times New Roman" w:cs="Times New Roman"/>
          <w:sz w:val="24"/>
          <w:szCs w:val="24"/>
        </w:rPr>
        <w:t xml:space="preserve">жебной деятельности </w:t>
      </w:r>
      <w:r w:rsidR="007F05B8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694128" w:rsidRPr="009E0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F732F">
        <w:rPr>
          <w:rFonts w:ascii="Times New Roman" w:hAnsi="Times New Roman" w:cs="Times New Roman"/>
          <w:sz w:val="24"/>
          <w:szCs w:val="24"/>
        </w:rPr>
        <w:t>тдела оценивается по следующим показателям: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71C4" w:rsidRPr="00984493" w:rsidRDefault="00C071C4" w:rsidP="00C071C4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128E4" w:rsidRDefault="00C071C4" w:rsidP="00C071C4">
      <w:pPr>
        <w:pStyle w:val="ConsPlusNormal"/>
        <w:widowControl/>
        <w:tabs>
          <w:tab w:val="left" w:pos="645"/>
        </w:tabs>
        <w:outlineLvl w:val="2"/>
        <w:rPr>
          <w:rFonts w:ascii="Times New Roman" w:hAnsi="Times New Roman" w:cs="Times New Roman"/>
          <w:sz w:val="24"/>
          <w:szCs w:val="24"/>
        </w:rPr>
      </w:pPr>
      <w:r w:rsidRPr="0098449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071C4" w:rsidRDefault="00C071C4" w:rsidP="00C071C4">
      <w:pPr>
        <w:pStyle w:val="ConsPlusNormal"/>
        <w:widowControl/>
        <w:tabs>
          <w:tab w:val="left" w:pos="645"/>
        </w:tabs>
        <w:outlineLvl w:val="2"/>
        <w:rPr>
          <w:rFonts w:ascii="Times New Roman" w:hAnsi="Times New Roman" w:cs="Times New Roman"/>
          <w:sz w:val="24"/>
          <w:szCs w:val="24"/>
        </w:rPr>
      </w:pPr>
    </w:p>
    <w:p w:rsidR="00DD567B" w:rsidRPr="00E679A1" w:rsidRDefault="00A80A73" w:rsidP="00E679A1">
      <w:pPr>
        <w:jc w:val="both"/>
      </w:pPr>
      <w:r>
        <w:t xml:space="preserve"> </w:t>
      </w:r>
    </w:p>
    <w:p w:rsidR="00C41902" w:rsidRPr="00FC1A55" w:rsidRDefault="00C41902" w:rsidP="00BD5553">
      <w:pPr>
        <w:jc w:val="center"/>
        <w:rPr>
          <w:b/>
        </w:rPr>
      </w:pPr>
    </w:p>
    <w:p w:rsidR="00694128" w:rsidRDefault="00694128" w:rsidP="00E679A1">
      <w:pPr>
        <w:rPr>
          <w:b/>
        </w:rPr>
      </w:pPr>
    </w:p>
    <w:p w:rsidR="00694128" w:rsidRDefault="00694128" w:rsidP="00BD5553">
      <w:pPr>
        <w:jc w:val="center"/>
        <w:rPr>
          <w:b/>
        </w:rPr>
      </w:pPr>
    </w:p>
    <w:sectPr w:rsidR="00694128" w:rsidSect="00DD567B">
      <w:headerReference w:type="even" r:id="rId36"/>
      <w:headerReference w:type="default" r:id="rId37"/>
      <w:footerReference w:type="even" r:id="rId38"/>
      <w:footerReference w:type="default" r:id="rId39"/>
      <w:pgSz w:w="11906" w:h="16838" w:code="9"/>
      <w:pgMar w:top="1134" w:right="567" w:bottom="1134" w:left="1134" w:header="284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3B7" w:rsidRDefault="008263B7">
      <w:r>
        <w:separator/>
      </w:r>
    </w:p>
  </w:endnote>
  <w:endnote w:type="continuationSeparator" w:id="0">
    <w:p w:rsidR="008263B7" w:rsidRDefault="008263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B7" w:rsidRDefault="00D75BDE" w:rsidP="00E9446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263B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63B7" w:rsidRDefault="008263B7" w:rsidP="00E9446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B7" w:rsidRDefault="008263B7" w:rsidP="00E9446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3B7" w:rsidRDefault="008263B7">
      <w:r>
        <w:separator/>
      </w:r>
    </w:p>
  </w:footnote>
  <w:footnote w:type="continuationSeparator" w:id="0">
    <w:p w:rsidR="008263B7" w:rsidRDefault="008263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B7" w:rsidRDefault="00D75B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63B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63B7" w:rsidRDefault="008263B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B7" w:rsidRPr="001C1801" w:rsidRDefault="00D75BDE">
    <w:pPr>
      <w:pStyle w:val="a7"/>
      <w:jc w:val="center"/>
    </w:pPr>
    <w:r>
      <w:fldChar w:fldCharType="begin"/>
    </w:r>
    <w:r w:rsidR="00BC0D5F">
      <w:instrText xml:space="preserve"> PAGE   \* MERGEFORMAT </w:instrText>
    </w:r>
    <w:r>
      <w:fldChar w:fldCharType="separate"/>
    </w:r>
    <w:r w:rsidR="00963C1D">
      <w:rPr>
        <w:noProof/>
      </w:rPr>
      <w:t>7</w:t>
    </w:r>
    <w:r>
      <w:rPr>
        <w:noProof/>
      </w:rPr>
      <w:fldChar w:fldCharType="end"/>
    </w:r>
  </w:p>
  <w:p w:rsidR="008263B7" w:rsidRDefault="008263B7">
    <w:pPr>
      <w:pStyle w:val="a7"/>
    </w:pPr>
  </w:p>
  <w:p w:rsidR="008263B7" w:rsidRDefault="008263B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A8908DB"/>
    <w:multiLevelType w:val="hybridMultilevel"/>
    <w:tmpl w:val="D30887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3BF6F3F"/>
    <w:multiLevelType w:val="hybridMultilevel"/>
    <w:tmpl w:val="04A46B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9633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4830F9"/>
    <w:rsid w:val="00011018"/>
    <w:rsid w:val="00026592"/>
    <w:rsid w:val="000268AC"/>
    <w:rsid w:val="00072855"/>
    <w:rsid w:val="000A26A9"/>
    <w:rsid w:val="000A557B"/>
    <w:rsid w:val="000D5DBB"/>
    <w:rsid w:val="000E0647"/>
    <w:rsid w:val="000E6F22"/>
    <w:rsid w:val="000F211D"/>
    <w:rsid w:val="000F7C8D"/>
    <w:rsid w:val="00100F8B"/>
    <w:rsid w:val="00102323"/>
    <w:rsid w:val="001346B7"/>
    <w:rsid w:val="0013791F"/>
    <w:rsid w:val="00147494"/>
    <w:rsid w:val="00155532"/>
    <w:rsid w:val="001711CE"/>
    <w:rsid w:val="00174773"/>
    <w:rsid w:val="00181B5F"/>
    <w:rsid w:val="00187D59"/>
    <w:rsid w:val="001B60B6"/>
    <w:rsid w:val="001C1801"/>
    <w:rsid w:val="001E01A9"/>
    <w:rsid w:val="001E631D"/>
    <w:rsid w:val="001E6CEE"/>
    <w:rsid w:val="001F4597"/>
    <w:rsid w:val="00207A18"/>
    <w:rsid w:val="00213739"/>
    <w:rsid w:val="002173FE"/>
    <w:rsid w:val="00222290"/>
    <w:rsid w:val="00240195"/>
    <w:rsid w:val="0024377E"/>
    <w:rsid w:val="00246894"/>
    <w:rsid w:val="00251349"/>
    <w:rsid w:val="00260B6A"/>
    <w:rsid w:val="0027408D"/>
    <w:rsid w:val="00284EB5"/>
    <w:rsid w:val="002B1CB1"/>
    <w:rsid w:val="002B6093"/>
    <w:rsid w:val="002C79CC"/>
    <w:rsid w:val="002D14A3"/>
    <w:rsid w:val="002D2D3B"/>
    <w:rsid w:val="002E27E0"/>
    <w:rsid w:val="002E6F0C"/>
    <w:rsid w:val="002F1278"/>
    <w:rsid w:val="002F51D9"/>
    <w:rsid w:val="002F6B2D"/>
    <w:rsid w:val="00310C3F"/>
    <w:rsid w:val="00322264"/>
    <w:rsid w:val="00330161"/>
    <w:rsid w:val="00332346"/>
    <w:rsid w:val="003354FE"/>
    <w:rsid w:val="00344060"/>
    <w:rsid w:val="00345E0E"/>
    <w:rsid w:val="0035438A"/>
    <w:rsid w:val="003779EB"/>
    <w:rsid w:val="003A1065"/>
    <w:rsid w:val="003C1B15"/>
    <w:rsid w:val="003C3F8F"/>
    <w:rsid w:val="003C63D9"/>
    <w:rsid w:val="003D7738"/>
    <w:rsid w:val="00410363"/>
    <w:rsid w:val="004164DB"/>
    <w:rsid w:val="004206DA"/>
    <w:rsid w:val="0042581D"/>
    <w:rsid w:val="00432BD0"/>
    <w:rsid w:val="00436520"/>
    <w:rsid w:val="00440716"/>
    <w:rsid w:val="00455675"/>
    <w:rsid w:val="00470A6D"/>
    <w:rsid w:val="004805DB"/>
    <w:rsid w:val="00482A00"/>
    <w:rsid w:val="004830F9"/>
    <w:rsid w:val="004843AC"/>
    <w:rsid w:val="004918EC"/>
    <w:rsid w:val="004A21C3"/>
    <w:rsid w:val="004A610C"/>
    <w:rsid w:val="004C4284"/>
    <w:rsid w:val="004D6C4A"/>
    <w:rsid w:val="004E292E"/>
    <w:rsid w:val="004F609D"/>
    <w:rsid w:val="00502329"/>
    <w:rsid w:val="0051485A"/>
    <w:rsid w:val="00517338"/>
    <w:rsid w:val="005336E3"/>
    <w:rsid w:val="00541ECC"/>
    <w:rsid w:val="00547482"/>
    <w:rsid w:val="005474A5"/>
    <w:rsid w:val="00551B17"/>
    <w:rsid w:val="00552071"/>
    <w:rsid w:val="00556790"/>
    <w:rsid w:val="005757BE"/>
    <w:rsid w:val="0057676D"/>
    <w:rsid w:val="0057770E"/>
    <w:rsid w:val="00580ED9"/>
    <w:rsid w:val="0058677F"/>
    <w:rsid w:val="00591828"/>
    <w:rsid w:val="005A5782"/>
    <w:rsid w:val="005A75D3"/>
    <w:rsid w:val="005B1D30"/>
    <w:rsid w:val="005C1C01"/>
    <w:rsid w:val="005C796B"/>
    <w:rsid w:val="005D755B"/>
    <w:rsid w:val="005E411B"/>
    <w:rsid w:val="005F70D7"/>
    <w:rsid w:val="005F728D"/>
    <w:rsid w:val="006036A9"/>
    <w:rsid w:val="00606AE1"/>
    <w:rsid w:val="00606F56"/>
    <w:rsid w:val="00607305"/>
    <w:rsid w:val="006276F4"/>
    <w:rsid w:val="00641867"/>
    <w:rsid w:val="00694128"/>
    <w:rsid w:val="00700DB0"/>
    <w:rsid w:val="00711D33"/>
    <w:rsid w:val="00721949"/>
    <w:rsid w:val="00722200"/>
    <w:rsid w:val="0073002A"/>
    <w:rsid w:val="007455BB"/>
    <w:rsid w:val="00760035"/>
    <w:rsid w:val="00760CC3"/>
    <w:rsid w:val="007759E2"/>
    <w:rsid w:val="007B0854"/>
    <w:rsid w:val="007B468E"/>
    <w:rsid w:val="007B497F"/>
    <w:rsid w:val="007B7C69"/>
    <w:rsid w:val="007C4C9A"/>
    <w:rsid w:val="007C5B56"/>
    <w:rsid w:val="007F05B8"/>
    <w:rsid w:val="007F3B76"/>
    <w:rsid w:val="00801A1B"/>
    <w:rsid w:val="00812CF3"/>
    <w:rsid w:val="0081305F"/>
    <w:rsid w:val="008263B7"/>
    <w:rsid w:val="008404F3"/>
    <w:rsid w:val="00847DEA"/>
    <w:rsid w:val="00860EA3"/>
    <w:rsid w:val="00882025"/>
    <w:rsid w:val="00892C39"/>
    <w:rsid w:val="008938EE"/>
    <w:rsid w:val="008B3951"/>
    <w:rsid w:val="008B5AA9"/>
    <w:rsid w:val="008B65C6"/>
    <w:rsid w:val="008C4894"/>
    <w:rsid w:val="008D3B49"/>
    <w:rsid w:val="008E76BD"/>
    <w:rsid w:val="008F0DEF"/>
    <w:rsid w:val="008F3A57"/>
    <w:rsid w:val="00906A04"/>
    <w:rsid w:val="00907ECF"/>
    <w:rsid w:val="00916860"/>
    <w:rsid w:val="00920A96"/>
    <w:rsid w:val="00920BD9"/>
    <w:rsid w:val="00926BFB"/>
    <w:rsid w:val="009316C9"/>
    <w:rsid w:val="00933943"/>
    <w:rsid w:val="0096342D"/>
    <w:rsid w:val="00963C1D"/>
    <w:rsid w:val="0096567C"/>
    <w:rsid w:val="00966CD8"/>
    <w:rsid w:val="00975291"/>
    <w:rsid w:val="00976B56"/>
    <w:rsid w:val="00990007"/>
    <w:rsid w:val="0099487F"/>
    <w:rsid w:val="009A3F34"/>
    <w:rsid w:val="009B07E3"/>
    <w:rsid w:val="009B2060"/>
    <w:rsid w:val="009D11DD"/>
    <w:rsid w:val="009D34FA"/>
    <w:rsid w:val="009E0B00"/>
    <w:rsid w:val="009E2424"/>
    <w:rsid w:val="009F7130"/>
    <w:rsid w:val="00A128E4"/>
    <w:rsid w:val="00A40583"/>
    <w:rsid w:val="00A40AF6"/>
    <w:rsid w:val="00A47222"/>
    <w:rsid w:val="00A50A61"/>
    <w:rsid w:val="00A75065"/>
    <w:rsid w:val="00A80A73"/>
    <w:rsid w:val="00A8142E"/>
    <w:rsid w:val="00A82076"/>
    <w:rsid w:val="00A86406"/>
    <w:rsid w:val="00AA51F2"/>
    <w:rsid w:val="00AD6D46"/>
    <w:rsid w:val="00AE0F38"/>
    <w:rsid w:val="00AF3F8A"/>
    <w:rsid w:val="00AF7CEB"/>
    <w:rsid w:val="00B1224B"/>
    <w:rsid w:val="00B207CA"/>
    <w:rsid w:val="00B32293"/>
    <w:rsid w:val="00B3723F"/>
    <w:rsid w:val="00B40461"/>
    <w:rsid w:val="00B43909"/>
    <w:rsid w:val="00B55BD6"/>
    <w:rsid w:val="00B57D5D"/>
    <w:rsid w:val="00B6586E"/>
    <w:rsid w:val="00B67C09"/>
    <w:rsid w:val="00B721C0"/>
    <w:rsid w:val="00B72E35"/>
    <w:rsid w:val="00B76F35"/>
    <w:rsid w:val="00B80591"/>
    <w:rsid w:val="00B8576C"/>
    <w:rsid w:val="00B9142F"/>
    <w:rsid w:val="00B93F3A"/>
    <w:rsid w:val="00B95B4D"/>
    <w:rsid w:val="00BB0ABD"/>
    <w:rsid w:val="00BB28F9"/>
    <w:rsid w:val="00BC0D5F"/>
    <w:rsid w:val="00BC405A"/>
    <w:rsid w:val="00BD5553"/>
    <w:rsid w:val="00BE10E4"/>
    <w:rsid w:val="00C0070C"/>
    <w:rsid w:val="00C00E2D"/>
    <w:rsid w:val="00C052B5"/>
    <w:rsid w:val="00C071C4"/>
    <w:rsid w:val="00C07AFC"/>
    <w:rsid w:val="00C10F93"/>
    <w:rsid w:val="00C345B1"/>
    <w:rsid w:val="00C41902"/>
    <w:rsid w:val="00C42283"/>
    <w:rsid w:val="00C84788"/>
    <w:rsid w:val="00C87EA0"/>
    <w:rsid w:val="00C96F63"/>
    <w:rsid w:val="00CD59EE"/>
    <w:rsid w:val="00CE262F"/>
    <w:rsid w:val="00CE43F4"/>
    <w:rsid w:val="00D031F8"/>
    <w:rsid w:val="00D14932"/>
    <w:rsid w:val="00D16E16"/>
    <w:rsid w:val="00D2290C"/>
    <w:rsid w:val="00D27207"/>
    <w:rsid w:val="00D3172F"/>
    <w:rsid w:val="00D526D8"/>
    <w:rsid w:val="00D55A01"/>
    <w:rsid w:val="00D7400D"/>
    <w:rsid w:val="00D74994"/>
    <w:rsid w:val="00D75BDE"/>
    <w:rsid w:val="00D812E7"/>
    <w:rsid w:val="00D90680"/>
    <w:rsid w:val="00D93D27"/>
    <w:rsid w:val="00DA66A2"/>
    <w:rsid w:val="00DB659B"/>
    <w:rsid w:val="00DC366E"/>
    <w:rsid w:val="00DD0C26"/>
    <w:rsid w:val="00DD1C2E"/>
    <w:rsid w:val="00DD567B"/>
    <w:rsid w:val="00DD5A61"/>
    <w:rsid w:val="00DD7DE6"/>
    <w:rsid w:val="00DF244B"/>
    <w:rsid w:val="00DF5197"/>
    <w:rsid w:val="00E64CDB"/>
    <w:rsid w:val="00E679A1"/>
    <w:rsid w:val="00E75E2E"/>
    <w:rsid w:val="00E94467"/>
    <w:rsid w:val="00E94BBE"/>
    <w:rsid w:val="00EA1C38"/>
    <w:rsid w:val="00EC19AB"/>
    <w:rsid w:val="00ED1FB2"/>
    <w:rsid w:val="00ED2BD7"/>
    <w:rsid w:val="00ED31E2"/>
    <w:rsid w:val="00ED6E3C"/>
    <w:rsid w:val="00EE1608"/>
    <w:rsid w:val="00F140AC"/>
    <w:rsid w:val="00F14CFE"/>
    <w:rsid w:val="00F4037C"/>
    <w:rsid w:val="00F634A4"/>
    <w:rsid w:val="00F635AE"/>
    <w:rsid w:val="00F70463"/>
    <w:rsid w:val="00F71BDB"/>
    <w:rsid w:val="00F75D0C"/>
    <w:rsid w:val="00F824B7"/>
    <w:rsid w:val="00F82BEB"/>
    <w:rsid w:val="00F841F7"/>
    <w:rsid w:val="00F85AFE"/>
    <w:rsid w:val="00FA1F00"/>
    <w:rsid w:val="00FA6413"/>
    <w:rsid w:val="00FC0830"/>
    <w:rsid w:val="00FC0D43"/>
    <w:rsid w:val="00FC1A55"/>
    <w:rsid w:val="00FE00C8"/>
    <w:rsid w:val="00FE347C"/>
    <w:rsid w:val="00FF1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9633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0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830F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830F9"/>
    <w:pPr>
      <w:keepNext/>
      <w:ind w:firstLine="884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4830F9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link w:val="50"/>
    <w:qFormat/>
    <w:rsid w:val="004830F9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830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link w:val="4"/>
    <w:rsid w:val="004830F9"/>
    <w:rPr>
      <w:rFonts w:ascii="Times New Roman" w:eastAsia="Times New Roman" w:hAnsi="Times New Roman" w:cs="Times New Roman"/>
      <w:b/>
      <w:bCs/>
      <w:color w:val="3F3F3F"/>
      <w:spacing w:val="-12"/>
      <w:sz w:val="24"/>
      <w:szCs w:val="24"/>
      <w:lang w:eastAsia="ru-RU"/>
    </w:rPr>
  </w:style>
  <w:style w:type="character" w:customStyle="1" w:styleId="50">
    <w:name w:val="Заголовок 5 Знак"/>
    <w:link w:val="5"/>
    <w:rsid w:val="004830F9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4830F9"/>
    <w:pPr>
      <w:jc w:val="both"/>
    </w:pPr>
  </w:style>
  <w:style w:type="character" w:customStyle="1" w:styleId="a4">
    <w:name w:val="Основной текст Знак"/>
    <w:link w:val="a3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830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4830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rsid w:val="004830F9"/>
  </w:style>
  <w:style w:type="paragraph" w:styleId="21">
    <w:name w:val="Body Text 2"/>
    <w:basedOn w:val="a"/>
    <w:link w:val="22"/>
    <w:rsid w:val="004830F9"/>
    <w:pPr>
      <w:ind w:right="-852"/>
      <w:jc w:val="both"/>
    </w:pPr>
    <w:rPr>
      <w:sz w:val="28"/>
      <w:szCs w:val="20"/>
    </w:rPr>
  </w:style>
  <w:style w:type="character" w:customStyle="1" w:styleId="22">
    <w:name w:val="Основной текст 2 Знак"/>
    <w:link w:val="21"/>
    <w:rsid w:val="004830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4830F9"/>
    <w:pPr>
      <w:shd w:val="clear" w:color="auto" w:fill="FFFFFF"/>
      <w:tabs>
        <w:tab w:val="left" w:pos="-180"/>
      </w:tabs>
      <w:ind w:firstLine="709"/>
      <w:jc w:val="both"/>
    </w:pPr>
  </w:style>
  <w:style w:type="character" w:customStyle="1" w:styleId="24">
    <w:name w:val="Основной текст с отступом 2 Знак"/>
    <w:link w:val="23"/>
    <w:rsid w:val="004830F9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a">
    <w:name w:val="Гипертекстовая ссылка"/>
    <w:rsid w:val="004830F9"/>
    <w:rPr>
      <w:rFonts w:cs="Times New Roman"/>
      <w:b/>
      <w:bCs/>
      <w:color w:val="008000"/>
    </w:rPr>
  </w:style>
  <w:style w:type="paragraph" w:styleId="ab">
    <w:name w:val="List Paragraph"/>
    <w:basedOn w:val="a"/>
    <w:link w:val="ac"/>
    <w:uiPriority w:val="34"/>
    <w:qFormat/>
    <w:rsid w:val="004830F9"/>
    <w:pPr>
      <w:ind w:left="720"/>
      <w:contextualSpacing/>
    </w:pPr>
  </w:style>
  <w:style w:type="paragraph" w:customStyle="1" w:styleId="ConsPlusNormal">
    <w:name w:val="ConsPlusNormal"/>
    <w:link w:val="ConsPlusNormal0"/>
    <w:rsid w:val="004830F9"/>
    <w:pPr>
      <w:widowControl w:val="0"/>
      <w:autoSpaceDE w:val="0"/>
      <w:autoSpaceDN w:val="0"/>
    </w:pPr>
    <w:rPr>
      <w:rFonts w:eastAsia="Times New Roman" w:cs="Calibri"/>
    </w:rPr>
  </w:style>
  <w:style w:type="character" w:styleId="ad">
    <w:name w:val="Hyperlink"/>
    <w:uiPriority w:val="99"/>
    <w:semiHidden/>
    <w:unhideWhenUsed/>
    <w:rsid w:val="004830F9"/>
    <w:rPr>
      <w:color w:val="0000FF"/>
      <w:u w:val="single"/>
    </w:rPr>
  </w:style>
  <w:style w:type="character" w:customStyle="1" w:styleId="ac">
    <w:name w:val="Абзац списка Знак"/>
    <w:link w:val="ab"/>
    <w:uiPriority w:val="34"/>
    <w:locked/>
    <w:rsid w:val="004830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4830F9"/>
    <w:rPr>
      <w:rFonts w:eastAsia="Times New Roman" w:cs="Calibri"/>
      <w:lang w:eastAsia="ru-RU" w:bidi="ar-SA"/>
    </w:rPr>
  </w:style>
  <w:style w:type="character" w:customStyle="1" w:styleId="ae">
    <w:name w:val="Без интервала Знак"/>
    <w:link w:val="af"/>
    <w:uiPriority w:val="1"/>
    <w:locked/>
    <w:rsid w:val="004830F9"/>
    <w:rPr>
      <w:sz w:val="22"/>
      <w:szCs w:val="22"/>
      <w:lang w:val="en-US" w:eastAsia="en-US" w:bidi="en-US"/>
    </w:rPr>
  </w:style>
  <w:style w:type="paragraph" w:styleId="af">
    <w:name w:val="No Spacing"/>
    <w:link w:val="ae"/>
    <w:uiPriority w:val="1"/>
    <w:qFormat/>
    <w:rsid w:val="004830F9"/>
    <w:rPr>
      <w:sz w:val="22"/>
      <w:szCs w:val="22"/>
      <w:lang w:val="en-US" w:eastAsia="en-US" w:bidi="en-US"/>
    </w:rPr>
  </w:style>
  <w:style w:type="paragraph" w:styleId="af0">
    <w:name w:val="Body Text Indent"/>
    <w:basedOn w:val="a"/>
    <w:link w:val="af1"/>
    <w:rsid w:val="005B1D3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5B1D30"/>
    <w:rPr>
      <w:rFonts w:ascii="Times New Roman" w:eastAsia="Times New Roman" w:hAnsi="Times New Roman"/>
      <w:sz w:val="24"/>
      <w:szCs w:val="24"/>
    </w:rPr>
  </w:style>
  <w:style w:type="paragraph" w:styleId="3">
    <w:name w:val="Body Text Indent 3"/>
    <w:basedOn w:val="a"/>
    <w:link w:val="30"/>
    <w:rsid w:val="005C79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C796B"/>
    <w:rPr>
      <w:rFonts w:ascii="Times New Roman" w:eastAsia="Times New Roman" w:hAnsi="Times New Roman"/>
      <w:sz w:val="16"/>
      <w:szCs w:val="16"/>
    </w:rPr>
  </w:style>
  <w:style w:type="paragraph" w:customStyle="1" w:styleId="ConsPlusNonformat">
    <w:name w:val="ConsPlusNonformat"/>
    <w:rsid w:val="005C79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47161C46BA11F43A590880A818702AD244627BA1DFE1CB56E56438E2DALCq0O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garantF1://12036354.18" TargetMode="Externa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yperlink" Target="garantF1://12036354.17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47161C46BA11F43A590889B11F702AD2436476A4D7E2CB56E56438E2DALCq0O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32" Type="http://schemas.openxmlformats.org/officeDocument/2006/relationships/hyperlink" Target="garantF1://12036354.15" TargetMode="External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hyperlink" Target="consultantplus://offline/ref=47161C46BA11F43A590889B11F702AD2436377A0DAE6CB56E56438E2DALCq0O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consultantplus://offline/ref=47161C46BA11F43A590889B11F702AD2406772A1DFE6CB56E56438E2DALCq0O" TargetMode="External"/><Relationship Id="rId30" Type="http://schemas.openxmlformats.org/officeDocument/2006/relationships/hyperlink" Target="consultantplus://offline/ref=47161C46BA11F43A590889B11F702AD2436E74A0D9E7CB56E56438E2DALCq0O" TargetMode="External"/><Relationship Id="rId35" Type="http://schemas.openxmlformats.org/officeDocument/2006/relationships/hyperlink" Target="consultantplus://offline/ref=30AE12744AACC646BD4A0C738C6CAD2BFDF78C77B497CC178C8632F580E1034DC5AA17C239B334G7E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AA32-5AEB-4F19-9452-C549AD764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4108</Words>
  <Characters>23420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27474</CharactersWithSpaces>
  <SharedDoc>false</SharedDoc>
  <HLinks>
    <vt:vector size="210" baseType="variant">
      <vt:variant>
        <vt:i4>7536746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consultantplus://offline/ref=30AE12744AACC646BD4A0C738C6CAD2BF4FC8B77BE95911D84DF3EF787EE5C5AC2E31BC339B33679G2E9F</vt:lpwstr>
      </vt:variant>
      <vt:variant>
        <vt:lpwstr/>
      </vt:variant>
      <vt:variant>
        <vt:i4>4325464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consultantplus://offline/ref=30AE12744AACC646BD4A0C738C6CAD2BFDF78C77B497CC178C8632F580E1034DC5AA17C239B334G7E7F</vt:lpwstr>
      </vt:variant>
      <vt:variant>
        <vt:lpwstr/>
      </vt:variant>
      <vt:variant>
        <vt:i4>8257599</vt:i4>
      </vt:variant>
      <vt:variant>
        <vt:i4>96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93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90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87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6094861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consultantplus://offline/ref=47161C46BA11F43A590889B11F702AD2436E74A0D9E7CB56E56438E2DALCq0O</vt:lpwstr>
      </vt:variant>
      <vt:variant>
        <vt:lpwstr/>
      </vt:variant>
      <vt:variant>
        <vt:i4>6094932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consultantplus://offline/ref=47161C46BA11F43A590889B11F702AD2436274A0DFEFCB56E56438E2DALCq0O</vt:lpwstr>
      </vt:variant>
      <vt:variant>
        <vt:lpwstr/>
      </vt:variant>
      <vt:variant>
        <vt:i4>6094851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consultantplus://offline/ref=47161C46BA11F43A590889B11F702AD2436171A0DDE5CB56E56438E2DALCq0O</vt:lpwstr>
      </vt:variant>
      <vt:variant>
        <vt:lpwstr/>
      </vt:variant>
      <vt:variant>
        <vt:i4>6094854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consultantplus://offline/ref=47161C46BA11F43A590889B11F702AD243647AA7DCEECB56E56438E2DALCq0O</vt:lpwstr>
      </vt:variant>
      <vt:variant>
        <vt:lpwstr/>
      </vt:variant>
      <vt:variant>
        <vt:i4>6094933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consultantplus://offline/ref=47161C46BA11F43A590889B11F702AD2436477A0D6E2CB56E56438E2DALCq0O</vt:lpwstr>
      </vt:variant>
      <vt:variant>
        <vt:lpwstr/>
      </vt:variant>
      <vt:variant>
        <vt:i4>6094928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consultantplus://offline/ref=47161C46BA11F43A590889B11F702AD243647AA6DAE0CB56E56438E2DALCq0O</vt:lpwstr>
      </vt:variant>
      <vt:variant>
        <vt:lpwstr/>
      </vt:variant>
      <vt:variant>
        <vt:i4>6094849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consultantplus://offline/ref=47161C46BA11F43A590889B11F702AD2436377A0DAE6CB56E56438E2DALCq0O</vt:lpwstr>
      </vt:variant>
      <vt:variant>
        <vt:lpwstr/>
      </vt:variant>
      <vt:variant>
        <vt:i4>6094929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consultantplus://offline/ref=47161C46BA11F43A590889B11F702AD2406775A4D6E0CB56E56438E2DALCq0O</vt:lpwstr>
      </vt:variant>
      <vt:variant>
        <vt:lpwstr/>
      </vt:variant>
      <vt:variant>
        <vt:i4>6094853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consultantplus://offline/ref=47161C46BA11F43A590889B11F702AD2406772A1DFE6CB56E56438E2DALCq0O</vt:lpwstr>
      </vt:variant>
      <vt:variant>
        <vt:lpwstr/>
      </vt:variant>
      <vt:variant>
        <vt:i4>6160397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consultantplus://offline/ref=47161C46BA11F43A590880A818702AD244627BA1DFE1CB56E56438E2DALCq0O</vt:lpwstr>
      </vt:variant>
      <vt:variant>
        <vt:lpwstr/>
      </vt:variant>
      <vt:variant>
        <vt:i4>786516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Николаевич Яшин</dc:creator>
  <cp:lastModifiedBy>1681-00-970</cp:lastModifiedBy>
  <cp:revision>6</cp:revision>
  <cp:lastPrinted>2021-02-18T13:46:00Z</cp:lastPrinted>
  <dcterms:created xsi:type="dcterms:W3CDTF">2022-01-13T09:13:00Z</dcterms:created>
  <dcterms:modified xsi:type="dcterms:W3CDTF">2022-01-24T15:32:00Z</dcterms:modified>
</cp:coreProperties>
</file>